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C4" w:rsidRPr="008049D9" w:rsidRDefault="00CE0FC4" w:rsidP="00CE0FC4">
      <w:pPr>
        <w:jc w:val="center"/>
        <w:rPr>
          <w:rFonts w:ascii="Times New Roman" w:hAnsi="Times New Roman" w:cs="Times New Roman"/>
          <w:b/>
          <w:sz w:val="24"/>
          <w:szCs w:val="24"/>
        </w:rPr>
      </w:pPr>
      <w:r w:rsidRPr="008049D9">
        <w:rPr>
          <w:rFonts w:ascii="Times New Roman" w:hAnsi="Times New Roman" w:cs="Times New Roman"/>
          <w:b/>
          <w:sz w:val="24"/>
          <w:szCs w:val="24"/>
        </w:rPr>
        <w:t>ВНЕШНЯЯ ЭКСПЕРТИЗА КАЧЕСТВА ОБУЧЕННОСТИ</w:t>
      </w:r>
    </w:p>
    <w:p w:rsidR="00CE0FC4" w:rsidRPr="008049D9" w:rsidRDefault="00CE0FC4" w:rsidP="00CE0FC4">
      <w:pPr>
        <w:jc w:val="center"/>
        <w:rPr>
          <w:rFonts w:ascii="Times New Roman" w:hAnsi="Times New Roman" w:cs="Times New Roman"/>
          <w:b/>
          <w:sz w:val="24"/>
          <w:szCs w:val="24"/>
        </w:rPr>
      </w:pPr>
      <w:r w:rsidRPr="008049D9">
        <w:rPr>
          <w:rFonts w:ascii="Times New Roman" w:hAnsi="Times New Roman" w:cs="Times New Roman"/>
          <w:b/>
          <w:sz w:val="24"/>
          <w:szCs w:val="24"/>
        </w:rPr>
        <w:t>Всероссийские проверочные работы 2020</w:t>
      </w:r>
    </w:p>
    <w:p w:rsidR="00CE0FC4" w:rsidRPr="008049D9" w:rsidRDefault="00CE0FC4" w:rsidP="00CE0FC4">
      <w:pPr>
        <w:jc w:val="center"/>
        <w:rPr>
          <w:rFonts w:ascii="Times New Roman" w:hAnsi="Times New Roman" w:cs="Times New Roman"/>
          <w:b/>
          <w:sz w:val="24"/>
          <w:szCs w:val="24"/>
        </w:rPr>
      </w:pPr>
      <w:r w:rsidRPr="008049D9">
        <w:rPr>
          <w:rFonts w:ascii="Times New Roman" w:hAnsi="Times New Roman" w:cs="Times New Roman"/>
          <w:b/>
          <w:sz w:val="24"/>
          <w:szCs w:val="24"/>
        </w:rPr>
        <w:t>ФИЗИКА</w:t>
      </w:r>
    </w:p>
    <w:p w:rsidR="00CE0FC4" w:rsidRPr="008049D9" w:rsidRDefault="00CE0FC4" w:rsidP="00512B1B">
      <w:pPr>
        <w:spacing w:after="0"/>
        <w:ind w:left="-11"/>
        <w:jc w:val="center"/>
        <w:rPr>
          <w:rFonts w:ascii="Times New Roman" w:hAnsi="Times New Roman" w:cs="Times New Roman"/>
          <w:b/>
          <w:sz w:val="24"/>
          <w:szCs w:val="24"/>
        </w:rPr>
      </w:pPr>
      <w:r w:rsidRPr="008049D9">
        <w:rPr>
          <w:rFonts w:ascii="Times New Roman" w:hAnsi="Times New Roman" w:cs="Times New Roman"/>
          <w:b/>
          <w:sz w:val="24"/>
          <w:szCs w:val="24"/>
        </w:rPr>
        <w:t>1) Физика 8 класс</w:t>
      </w:r>
    </w:p>
    <w:p w:rsidR="00CE0FC4" w:rsidRPr="008049D9" w:rsidRDefault="00CE0FC4" w:rsidP="00512B1B">
      <w:pPr>
        <w:spacing w:after="0" w:line="240" w:lineRule="auto"/>
        <w:rPr>
          <w:rFonts w:ascii="Times New Roman" w:hAnsi="Times New Roman" w:cs="Times New Roman"/>
          <w:sz w:val="24"/>
          <w:szCs w:val="24"/>
        </w:rPr>
      </w:pPr>
      <w:r w:rsidRPr="008049D9">
        <w:rPr>
          <w:rFonts w:ascii="Times New Roman" w:hAnsi="Times New Roman" w:cs="Times New Roman"/>
          <w:sz w:val="24"/>
          <w:szCs w:val="24"/>
        </w:rPr>
        <w:t>1.1) Статистика по отметкам</w:t>
      </w:r>
    </w:p>
    <w:tbl>
      <w:tblPr>
        <w:tblpPr w:leftFromText="180" w:rightFromText="180" w:vertAnchor="text" w:horzAnchor="margin" w:tblpY="417"/>
        <w:tblW w:w="10020" w:type="dxa"/>
        <w:tblLook w:val="04A0" w:firstRow="1" w:lastRow="0" w:firstColumn="1" w:lastColumn="0" w:noHBand="0" w:noVBand="1"/>
      </w:tblPr>
      <w:tblGrid>
        <w:gridCol w:w="3360"/>
        <w:gridCol w:w="1220"/>
        <w:gridCol w:w="1600"/>
        <w:gridCol w:w="960"/>
        <w:gridCol w:w="960"/>
        <w:gridCol w:w="960"/>
        <w:gridCol w:w="960"/>
      </w:tblGrid>
      <w:tr w:rsidR="00CE0FC4" w:rsidRPr="00CE0FC4" w:rsidTr="00CE0FC4">
        <w:trPr>
          <w:trHeight w:val="300"/>
        </w:trPr>
        <w:tc>
          <w:tcPr>
            <w:tcW w:w="33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Группы участников</w:t>
            </w:r>
          </w:p>
        </w:tc>
        <w:tc>
          <w:tcPr>
            <w:tcW w:w="1220" w:type="dxa"/>
            <w:tcBorders>
              <w:top w:val="single" w:sz="4" w:space="0" w:color="000000"/>
              <w:left w:val="nil"/>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Кол-во ОО</w:t>
            </w:r>
          </w:p>
        </w:tc>
        <w:tc>
          <w:tcPr>
            <w:tcW w:w="1600" w:type="dxa"/>
            <w:tcBorders>
              <w:top w:val="single" w:sz="4" w:space="0" w:color="000000"/>
              <w:left w:val="nil"/>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b/>
                <w:bCs/>
                <w:color w:val="000000"/>
                <w:lang w:eastAsia="ru-RU"/>
              </w:rPr>
            </w:pPr>
            <w:r w:rsidRPr="00CE0FC4">
              <w:rPr>
                <w:rFonts w:ascii="Times New Roman" w:eastAsia="Times New Roman" w:hAnsi="Times New Roman" w:cs="Times New Roman"/>
                <w:b/>
                <w:bCs/>
                <w:color w:val="000000"/>
                <w:lang w:eastAsia="ru-RU"/>
              </w:rPr>
              <w:t>5</w:t>
            </w:r>
          </w:p>
        </w:tc>
      </w:tr>
      <w:tr w:rsidR="00CE0FC4" w:rsidRPr="00CE0FC4" w:rsidTr="00CE0FC4">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Вся выборка</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35200</w:t>
            </w:r>
          </w:p>
        </w:tc>
        <w:tc>
          <w:tcPr>
            <w:tcW w:w="160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1075888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20,48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47,47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25,55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6,5</w:t>
            </w:r>
          </w:p>
        </w:tc>
      </w:tr>
      <w:tr w:rsidR="00CE0FC4" w:rsidRPr="00CE0FC4" w:rsidTr="00CE0FC4">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Московская обл.</w:t>
            </w:r>
          </w:p>
        </w:tc>
        <w:tc>
          <w:tcPr>
            <w:tcW w:w="122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1259</w:t>
            </w:r>
          </w:p>
        </w:tc>
        <w:tc>
          <w:tcPr>
            <w:tcW w:w="160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57328</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12,86</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42,86</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34,31</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9,96</w:t>
            </w:r>
          </w:p>
        </w:tc>
      </w:tr>
      <w:tr w:rsidR="00CE0FC4" w:rsidRPr="00CE0FC4" w:rsidTr="00CE0FC4">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Дубна</w:t>
            </w:r>
          </w:p>
        </w:tc>
        <w:tc>
          <w:tcPr>
            <w:tcW w:w="122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12</w:t>
            </w:r>
          </w:p>
        </w:tc>
        <w:tc>
          <w:tcPr>
            <w:tcW w:w="160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431</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18,33</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38,28</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29</w:t>
            </w:r>
          </w:p>
        </w:tc>
        <w:tc>
          <w:tcPr>
            <w:tcW w:w="960" w:type="dxa"/>
            <w:tcBorders>
              <w:top w:val="nil"/>
              <w:left w:val="nil"/>
              <w:bottom w:val="single" w:sz="4" w:space="0" w:color="000000"/>
              <w:right w:val="single" w:sz="4" w:space="0" w:color="000000"/>
            </w:tcBorders>
            <w:shd w:val="clear" w:color="auto" w:fill="auto"/>
            <w:noWrap/>
            <w:vAlign w:val="bottom"/>
            <w:hideMark/>
          </w:tcPr>
          <w:p w:rsidR="00CE0FC4" w:rsidRPr="00CE0FC4" w:rsidRDefault="00CE0FC4" w:rsidP="00CE0FC4">
            <w:pPr>
              <w:spacing w:after="0" w:line="240" w:lineRule="auto"/>
              <w:jc w:val="right"/>
              <w:rPr>
                <w:rFonts w:ascii="Times New Roman" w:eastAsia="Times New Roman" w:hAnsi="Times New Roman" w:cs="Times New Roman"/>
                <w:color w:val="000000"/>
                <w:lang w:eastAsia="ru-RU"/>
              </w:rPr>
            </w:pPr>
            <w:r w:rsidRPr="00CE0FC4">
              <w:rPr>
                <w:rFonts w:ascii="Times New Roman" w:eastAsia="Times New Roman" w:hAnsi="Times New Roman" w:cs="Times New Roman"/>
                <w:color w:val="000000"/>
                <w:lang w:eastAsia="ru-RU"/>
              </w:rPr>
              <w:t>14,39</w:t>
            </w:r>
          </w:p>
        </w:tc>
      </w:tr>
    </w:tbl>
    <w:p w:rsidR="007A0C91" w:rsidRPr="008049D9" w:rsidRDefault="008049D9">
      <w:pPr>
        <w:rPr>
          <w:rFonts w:ascii="Times New Roman" w:hAnsi="Times New Roman" w:cs="Times New Roman"/>
        </w:rPr>
      </w:pPr>
    </w:p>
    <w:p w:rsidR="00CE0FC4" w:rsidRPr="008049D9" w:rsidRDefault="00CE0FC4">
      <w:pPr>
        <w:rPr>
          <w:rFonts w:ascii="Times New Roman" w:hAnsi="Times New Roman" w:cs="Times New Roman"/>
        </w:rPr>
      </w:pPr>
      <w:r w:rsidRPr="008049D9">
        <w:rPr>
          <w:rFonts w:ascii="Times New Roman" w:hAnsi="Times New Roman" w:cs="Times New Roman"/>
          <w:noProof/>
          <w:lang w:eastAsia="ru-RU"/>
        </w:rPr>
        <w:drawing>
          <wp:inline distT="0" distB="0" distL="0" distR="0" wp14:anchorId="1EEA0738" wp14:editId="1323C344">
            <wp:extent cx="5855677" cy="194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429" t="37858" r="3428" b="22677"/>
                    <a:stretch/>
                  </pic:blipFill>
                  <pic:spPr bwMode="auto">
                    <a:xfrm>
                      <a:off x="0" y="0"/>
                      <a:ext cx="5853679" cy="1942437"/>
                    </a:xfrm>
                    <a:prstGeom prst="rect">
                      <a:avLst/>
                    </a:prstGeom>
                    <a:ln>
                      <a:noFill/>
                    </a:ln>
                    <a:extLst>
                      <a:ext uri="{53640926-AAD7-44D8-BBD7-CCE9431645EC}">
                        <a14:shadowObscured xmlns:a14="http://schemas.microsoft.com/office/drawing/2010/main"/>
                      </a:ext>
                    </a:extLst>
                  </pic:spPr>
                </pic:pic>
              </a:graphicData>
            </a:graphic>
          </wp:inline>
        </w:drawing>
      </w:r>
    </w:p>
    <w:p w:rsidR="00CE0FC4" w:rsidRPr="008049D9" w:rsidRDefault="0040732A">
      <w:pPr>
        <w:rPr>
          <w:rFonts w:ascii="Times New Roman" w:hAnsi="Times New Roman" w:cs="Times New Roman"/>
        </w:rPr>
      </w:pPr>
      <w:r w:rsidRPr="008049D9">
        <w:rPr>
          <w:rFonts w:ascii="Times New Roman" w:hAnsi="Times New Roman" w:cs="Times New Roman"/>
        </w:rPr>
        <w:t>1.2) Сравнение отметок с отметками по журналу</w:t>
      </w:r>
    </w:p>
    <w:tbl>
      <w:tblPr>
        <w:tblW w:w="8662" w:type="dxa"/>
        <w:tblInd w:w="93" w:type="dxa"/>
        <w:tblLook w:val="04A0" w:firstRow="1" w:lastRow="0" w:firstColumn="1" w:lastColumn="0" w:noHBand="0" w:noVBand="1"/>
      </w:tblPr>
      <w:tblGrid>
        <w:gridCol w:w="5985"/>
        <w:gridCol w:w="1375"/>
        <w:gridCol w:w="1384"/>
      </w:tblGrid>
      <w:tr w:rsidR="0040732A" w:rsidRPr="0040732A" w:rsidTr="0040732A">
        <w:trPr>
          <w:trHeight w:val="300"/>
        </w:trPr>
        <w:tc>
          <w:tcPr>
            <w:tcW w:w="5985"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b/>
                <w:bCs/>
                <w:color w:val="000000"/>
                <w:lang w:eastAsia="ru-RU"/>
              </w:rPr>
            </w:pPr>
            <w:r w:rsidRPr="0040732A">
              <w:rPr>
                <w:rFonts w:ascii="Times New Roman" w:eastAsia="Times New Roman" w:hAnsi="Times New Roman" w:cs="Times New Roman"/>
                <w:b/>
                <w:bCs/>
                <w:color w:val="000000"/>
                <w:lang w:eastAsia="ru-RU"/>
              </w:rPr>
              <w:t>Группы участников</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b/>
                <w:bCs/>
                <w:color w:val="000000"/>
                <w:lang w:eastAsia="ru-RU"/>
              </w:rPr>
            </w:pPr>
            <w:r w:rsidRPr="0040732A">
              <w:rPr>
                <w:rFonts w:ascii="Times New Roman" w:eastAsia="Times New Roman" w:hAnsi="Times New Roman" w:cs="Times New Roman"/>
                <w:b/>
                <w:bCs/>
                <w:color w:val="000000"/>
                <w:lang w:eastAsia="ru-RU"/>
              </w:rPr>
              <w:t>Кол-во участников</w:t>
            </w:r>
          </w:p>
        </w:tc>
        <w:tc>
          <w:tcPr>
            <w:tcW w:w="1384" w:type="dxa"/>
            <w:tcBorders>
              <w:top w:val="single" w:sz="4" w:space="0" w:color="000000"/>
              <w:left w:val="nil"/>
              <w:bottom w:val="single" w:sz="8" w:space="0" w:color="000000"/>
              <w:right w:val="single" w:sz="8"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b/>
                <w:bCs/>
                <w:color w:val="000000"/>
                <w:lang w:eastAsia="ru-RU"/>
              </w:rPr>
            </w:pPr>
            <w:r w:rsidRPr="0040732A">
              <w:rPr>
                <w:rFonts w:ascii="Times New Roman" w:eastAsia="Times New Roman" w:hAnsi="Times New Roman" w:cs="Times New Roman"/>
                <w:b/>
                <w:bCs/>
                <w:color w:val="000000"/>
                <w:lang w:eastAsia="ru-RU"/>
              </w:rPr>
              <w:t>%</w:t>
            </w:r>
          </w:p>
        </w:tc>
      </w:tr>
      <w:tr w:rsidR="0040732A" w:rsidRPr="0040732A" w:rsidTr="0040732A">
        <w:trPr>
          <w:trHeight w:val="300"/>
        </w:trPr>
        <w:tc>
          <w:tcPr>
            <w:tcW w:w="598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Московская обл.</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w:t>
            </w:r>
          </w:p>
        </w:tc>
        <w:tc>
          <w:tcPr>
            <w:tcW w:w="1384"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Понизили (Отметка &lt; </w:t>
            </w:r>
            <w:proofErr w:type="gramStart"/>
            <w:r w:rsidRPr="0040732A">
              <w:rPr>
                <w:rFonts w:ascii="Times New Roman" w:eastAsia="Times New Roman" w:hAnsi="Times New Roman" w:cs="Times New Roman"/>
                <w:color w:val="000000"/>
                <w:lang w:eastAsia="ru-RU"/>
              </w:rPr>
              <w:t>Отметка</w:t>
            </w:r>
            <w:proofErr w:type="gramEnd"/>
            <w:r w:rsidRPr="0040732A">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25557</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45,14</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29089</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51,38</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Повысили (Отметка &gt; </w:t>
            </w:r>
            <w:proofErr w:type="gramStart"/>
            <w:r w:rsidRPr="0040732A">
              <w:rPr>
                <w:rFonts w:ascii="Times New Roman" w:eastAsia="Times New Roman" w:hAnsi="Times New Roman" w:cs="Times New Roman"/>
                <w:color w:val="000000"/>
                <w:lang w:eastAsia="ru-RU"/>
              </w:rPr>
              <w:t>Отметка</w:t>
            </w:r>
            <w:proofErr w:type="gramEnd"/>
            <w:r w:rsidRPr="0040732A">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1968</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3,48</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56614</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100</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Дубна</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Понизили (Отметка &lt; </w:t>
            </w:r>
            <w:proofErr w:type="gramStart"/>
            <w:r w:rsidRPr="0040732A">
              <w:rPr>
                <w:rFonts w:ascii="Times New Roman" w:eastAsia="Times New Roman" w:hAnsi="Times New Roman" w:cs="Times New Roman"/>
                <w:color w:val="000000"/>
                <w:lang w:eastAsia="ru-RU"/>
              </w:rPr>
              <w:t>Отметка</w:t>
            </w:r>
            <w:proofErr w:type="gramEnd"/>
            <w:r w:rsidRPr="0040732A">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226</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52,44</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184</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42,69</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Повысили (Отметка &gt; </w:t>
            </w:r>
            <w:proofErr w:type="gramStart"/>
            <w:r w:rsidRPr="0040732A">
              <w:rPr>
                <w:rFonts w:ascii="Times New Roman" w:eastAsia="Times New Roman" w:hAnsi="Times New Roman" w:cs="Times New Roman"/>
                <w:color w:val="000000"/>
                <w:lang w:eastAsia="ru-RU"/>
              </w:rPr>
              <w:t>Отметка</w:t>
            </w:r>
            <w:proofErr w:type="gramEnd"/>
            <w:r w:rsidRPr="0040732A">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21</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4,87</w:t>
            </w:r>
          </w:p>
        </w:tc>
      </w:tr>
      <w:tr w:rsidR="0040732A" w:rsidRPr="0040732A" w:rsidTr="0040732A">
        <w:trPr>
          <w:trHeight w:val="300"/>
        </w:trPr>
        <w:tc>
          <w:tcPr>
            <w:tcW w:w="5985"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431</w:t>
            </w:r>
          </w:p>
        </w:tc>
        <w:tc>
          <w:tcPr>
            <w:tcW w:w="1384"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lang w:eastAsia="ru-RU"/>
              </w:rPr>
            </w:pPr>
            <w:r w:rsidRPr="0040732A">
              <w:rPr>
                <w:rFonts w:ascii="Times New Roman" w:eastAsia="Times New Roman" w:hAnsi="Times New Roman" w:cs="Times New Roman"/>
                <w:color w:val="000000"/>
                <w:lang w:eastAsia="ru-RU"/>
              </w:rPr>
              <w:t>100</w:t>
            </w:r>
          </w:p>
        </w:tc>
      </w:tr>
    </w:tbl>
    <w:p w:rsidR="0040732A" w:rsidRPr="008049D9" w:rsidRDefault="0040732A">
      <w:pPr>
        <w:rPr>
          <w:rFonts w:ascii="Times New Roman" w:hAnsi="Times New Roman" w:cs="Times New Roman"/>
        </w:rPr>
      </w:pPr>
      <w:r w:rsidRPr="008049D9">
        <w:rPr>
          <w:rFonts w:ascii="Times New Roman" w:hAnsi="Times New Roman" w:cs="Times New Roman"/>
          <w:noProof/>
          <w:lang w:eastAsia="ru-RU"/>
        </w:rPr>
        <w:lastRenderedPageBreak/>
        <w:drawing>
          <wp:inline distT="0" distB="0" distL="0" distR="0" wp14:anchorId="5E06CBF6" wp14:editId="45CB886A">
            <wp:extent cx="5583115" cy="186396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99" t="25715" r="8285" b="36427"/>
                    <a:stretch/>
                  </pic:blipFill>
                  <pic:spPr bwMode="auto">
                    <a:xfrm>
                      <a:off x="0" y="0"/>
                      <a:ext cx="5581210" cy="1863333"/>
                    </a:xfrm>
                    <a:prstGeom prst="rect">
                      <a:avLst/>
                    </a:prstGeom>
                    <a:ln>
                      <a:noFill/>
                    </a:ln>
                    <a:extLst>
                      <a:ext uri="{53640926-AAD7-44D8-BBD7-CCE9431645EC}">
                        <a14:shadowObscured xmlns:a14="http://schemas.microsoft.com/office/drawing/2010/main"/>
                      </a:ext>
                    </a:extLst>
                  </pic:spPr>
                </pic:pic>
              </a:graphicData>
            </a:graphic>
          </wp:inline>
        </w:drawing>
      </w:r>
    </w:p>
    <w:p w:rsidR="0040732A" w:rsidRPr="008049D9" w:rsidRDefault="0040732A">
      <w:pPr>
        <w:rPr>
          <w:rFonts w:ascii="Times New Roman" w:hAnsi="Times New Roman" w:cs="Times New Roman"/>
        </w:rPr>
      </w:pPr>
      <w:r w:rsidRPr="008049D9">
        <w:rPr>
          <w:rFonts w:ascii="Times New Roman" w:hAnsi="Times New Roman" w:cs="Times New Roman"/>
          <w:noProof/>
          <w:lang w:eastAsia="ru-RU"/>
        </w:rPr>
        <w:drawing>
          <wp:inline distT="0" distB="0" distL="0" distR="0" wp14:anchorId="2C3D2180" wp14:editId="403B00EB">
            <wp:extent cx="5609491"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86" t="29644" r="7571" b="33213"/>
                    <a:stretch/>
                  </pic:blipFill>
                  <pic:spPr bwMode="auto">
                    <a:xfrm>
                      <a:off x="0" y="0"/>
                      <a:ext cx="5607577" cy="1828176"/>
                    </a:xfrm>
                    <a:prstGeom prst="rect">
                      <a:avLst/>
                    </a:prstGeom>
                    <a:ln>
                      <a:noFill/>
                    </a:ln>
                    <a:extLst>
                      <a:ext uri="{53640926-AAD7-44D8-BBD7-CCE9431645EC}">
                        <a14:shadowObscured xmlns:a14="http://schemas.microsoft.com/office/drawing/2010/main"/>
                      </a:ext>
                    </a:extLst>
                  </pic:spPr>
                </pic:pic>
              </a:graphicData>
            </a:graphic>
          </wp:inline>
        </w:drawing>
      </w:r>
    </w:p>
    <w:p w:rsidR="0040732A" w:rsidRPr="008049D9" w:rsidRDefault="0040732A">
      <w:pPr>
        <w:rPr>
          <w:rFonts w:ascii="Times New Roman" w:hAnsi="Times New Roman" w:cs="Times New Roman"/>
        </w:rPr>
      </w:pPr>
      <w:r w:rsidRPr="008049D9">
        <w:rPr>
          <w:rFonts w:ascii="Times New Roman" w:hAnsi="Times New Roman" w:cs="Times New Roman"/>
        </w:rPr>
        <w:t>1.3) Выполнение заданий группами участников</w:t>
      </w:r>
    </w:p>
    <w:p w:rsidR="0040732A" w:rsidRPr="008049D9" w:rsidRDefault="0040732A">
      <w:pPr>
        <w:rPr>
          <w:rFonts w:ascii="Times New Roman" w:hAnsi="Times New Roman" w:cs="Times New Roman"/>
        </w:rPr>
      </w:pPr>
      <w:r w:rsidRPr="008049D9">
        <w:rPr>
          <w:rFonts w:ascii="Times New Roman" w:hAnsi="Times New Roman" w:cs="Times New Roman"/>
          <w:noProof/>
          <w:lang w:eastAsia="ru-RU"/>
        </w:rPr>
        <w:drawing>
          <wp:inline distT="0" distB="0" distL="0" distR="0" wp14:anchorId="329F13E9" wp14:editId="1BCB91A3">
            <wp:extent cx="5961184" cy="1951892"/>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57" t="28215" r="2286" b="32142"/>
                    <a:stretch/>
                  </pic:blipFill>
                  <pic:spPr bwMode="auto">
                    <a:xfrm>
                      <a:off x="0" y="0"/>
                      <a:ext cx="5959150" cy="1951226"/>
                    </a:xfrm>
                    <a:prstGeom prst="rect">
                      <a:avLst/>
                    </a:prstGeom>
                    <a:ln>
                      <a:noFill/>
                    </a:ln>
                    <a:extLst>
                      <a:ext uri="{53640926-AAD7-44D8-BBD7-CCE9431645EC}">
                        <a14:shadowObscured xmlns:a14="http://schemas.microsoft.com/office/drawing/2010/main"/>
                      </a:ext>
                    </a:extLst>
                  </pic:spPr>
                </pic:pic>
              </a:graphicData>
            </a:graphic>
          </wp:inline>
        </w:drawing>
      </w:r>
    </w:p>
    <w:p w:rsidR="0040732A" w:rsidRPr="008049D9" w:rsidRDefault="0040732A">
      <w:pPr>
        <w:rPr>
          <w:rFonts w:ascii="Times New Roman" w:hAnsi="Times New Roman" w:cs="Times New Roman"/>
        </w:rPr>
      </w:pPr>
    </w:p>
    <w:p w:rsidR="0040732A" w:rsidRPr="008049D9" w:rsidRDefault="0040732A">
      <w:pPr>
        <w:rPr>
          <w:rFonts w:ascii="Times New Roman" w:hAnsi="Times New Roman" w:cs="Times New Roman"/>
        </w:rPr>
      </w:pPr>
      <w:r w:rsidRPr="008049D9">
        <w:rPr>
          <w:rFonts w:ascii="Times New Roman" w:hAnsi="Times New Roman" w:cs="Times New Roman"/>
        </w:rPr>
        <w:t>1.4) Достижение планируемых результатов</w:t>
      </w:r>
    </w:p>
    <w:p w:rsidR="0040732A" w:rsidRPr="008049D9" w:rsidRDefault="0040732A">
      <w:pPr>
        <w:rPr>
          <w:rFonts w:ascii="Times New Roman" w:hAnsi="Times New Roman" w:cs="Times New Roman"/>
        </w:rPr>
      </w:pPr>
      <w:r w:rsidRPr="008049D9">
        <w:rPr>
          <w:rFonts w:ascii="Times New Roman" w:hAnsi="Times New Roman" w:cs="Times New Roman"/>
          <w:noProof/>
          <w:lang w:eastAsia="ru-RU"/>
        </w:rPr>
        <w:drawing>
          <wp:inline distT="0" distB="0" distL="0" distR="0" wp14:anchorId="6B9ED255" wp14:editId="46F808F4">
            <wp:extent cx="5961185" cy="185517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00" t="38392" r="2143" b="23928"/>
                    <a:stretch/>
                  </pic:blipFill>
                  <pic:spPr bwMode="auto">
                    <a:xfrm>
                      <a:off x="0" y="0"/>
                      <a:ext cx="5959150" cy="1854544"/>
                    </a:xfrm>
                    <a:prstGeom prst="rect">
                      <a:avLst/>
                    </a:prstGeom>
                    <a:ln>
                      <a:noFill/>
                    </a:ln>
                    <a:extLst>
                      <a:ext uri="{53640926-AAD7-44D8-BBD7-CCE9431645EC}">
                        <a14:shadowObscured xmlns:a14="http://schemas.microsoft.com/office/drawing/2010/main"/>
                      </a:ext>
                    </a:extLst>
                  </pic:spPr>
                </pic:pic>
              </a:graphicData>
            </a:graphic>
          </wp:inline>
        </w:drawing>
      </w:r>
    </w:p>
    <w:tbl>
      <w:tblPr>
        <w:tblW w:w="9903" w:type="dxa"/>
        <w:tblInd w:w="93" w:type="dxa"/>
        <w:tblLook w:val="04A0" w:firstRow="1" w:lastRow="0" w:firstColumn="1" w:lastColumn="0" w:noHBand="0" w:noVBand="1"/>
      </w:tblPr>
      <w:tblGrid>
        <w:gridCol w:w="6281"/>
        <w:gridCol w:w="756"/>
        <w:gridCol w:w="1223"/>
        <w:gridCol w:w="740"/>
        <w:gridCol w:w="903"/>
      </w:tblGrid>
      <w:tr w:rsidR="00E60EF1" w:rsidRPr="008049D9" w:rsidTr="00E60EF1">
        <w:trPr>
          <w:trHeight w:val="300"/>
        </w:trPr>
        <w:tc>
          <w:tcPr>
            <w:tcW w:w="639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b/>
                <w:bCs/>
                <w:color w:val="000000"/>
                <w:sz w:val="20"/>
                <w:szCs w:val="20"/>
                <w:lang w:eastAsia="ru-RU"/>
              </w:rPr>
            </w:pPr>
            <w:r w:rsidRPr="0040732A">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40732A">
              <w:rPr>
                <w:rFonts w:ascii="Times New Roman" w:eastAsia="Times New Roman" w:hAnsi="Times New Roman" w:cs="Times New Roman"/>
                <w:b/>
                <w:bCs/>
                <w:color w:val="000000"/>
                <w:sz w:val="20"/>
                <w:szCs w:val="20"/>
                <w:lang w:eastAsia="ru-RU"/>
              </w:rPr>
              <w:t>научится</w:t>
            </w:r>
            <w:proofErr w:type="gramEnd"/>
            <w:r w:rsidRPr="0040732A">
              <w:rPr>
                <w:rFonts w:ascii="Times New Roman" w:eastAsia="Times New Roman" w:hAnsi="Times New Roman" w:cs="Times New Roman"/>
                <w:b/>
                <w:bCs/>
                <w:color w:val="000000"/>
                <w:sz w:val="20"/>
                <w:szCs w:val="20"/>
                <w:lang w:eastAsia="ru-RU"/>
              </w:rPr>
              <w:t xml:space="preserve"> / получит возможность </w:t>
            </w:r>
            <w:r w:rsidRPr="0040732A">
              <w:rPr>
                <w:rFonts w:ascii="Times New Roman" w:eastAsia="Times New Roman" w:hAnsi="Times New Roman" w:cs="Times New Roman"/>
                <w:b/>
                <w:bCs/>
                <w:color w:val="000000"/>
                <w:sz w:val="20"/>
                <w:szCs w:val="20"/>
                <w:lang w:eastAsia="ru-RU"/>
              </w:rPr>
              <w:lastRenderedPageBreak/>
              <w:t>научиться или проверяемые требования (умения) в соответствии с ФГОС (ФК ГОС)</w:t>
            </w:r>
          </w:p>
        </w:tc>
        <w:tc>
          <w:tcPr>
            <w:tcW w:w="766" w:type="dxa"/>
            <w:tcBorders>
              <w:top w:val="single" w:sz="4" w:space="0" w:color="000000"/>
              <w:left w:val="nil"/>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b/>
                <w:bCs/>
                <w:color w:val="000000"/>
                <w:sz w:val="20"/>
                <w:szCs w:val="20"/>
                <w:lang w:eastAsia="ru-RU"/>
              </w:rPr>
            </w:pPr>
            <w:r w:rsidRPr="0040732A">
              <w:rPr>
                <w:rFonts w:ascii="Times New Roman" w:eastAsia="Times New Roman" w:hAnsi="Times New Roman" w:cs="Times New Roman"/>
                <w:b/>
                <w:bCs/>
                <w:color w:val="000000"/>
                <w:sz w:val="20"/>
                <w:szCs w:val="20"/>
                <w:lang w:eastAsia="ru-RU"/>
              </w:rPr>
              <w:lastRenderedPageBreak/>
              <w:t xml:space="preserve">Макс </w:t>
            </w:r>
            <w:r w:rsidRPr="0040732A">
              <w:rPr>
                <w:rFonts w:ascii="Times New Roman" w:eastAsia="Times New Roman" w:hAnsi="Times New Roman" w:cs="Times New Roman"/>
                <w:b/>
                <w:bCs/>
                <w:color w:val="000000"/>
                <w:sz w:val="20"/>
                <w:szCs w:val="20"/>
                <w:lang w:eastAsia="ru-RU"/>
              </w:rPr>
              <w:lastRenderedPageBreak/>
              <w:t>балл</w:t>
            </w:r>
          </w:p>
        </w:tc>
        <w:tc>
          <w:tcPr>
            <w:tcW w:w="1168" w:type="dxa"/>
            <w:tcBorders>
              <w:top w:val="single" w:sz="4" w:space="0" w:color="000000"/>
              <w:left w:val="nil"/>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lastRenderedPageBreak/>
              <w:t>Московска</w:t>
            </w:r>
            <w:r w:rsidRPr="0040732A">
              <w:rPr>
                <w:rFonts w:ascii="Times New Roman" w:eastAsia="Times New Roman" w:hAnsi="Times New Roman" w:cs="Times New Roman"/>
                <w:color w:val="000000"/>
                <w:sz w:val="20"/>
                <w:szCs w:val="20"/>
                <w:lang w:eastAsia="ru-RU"/>
              </w:rPr>
              <w:lastRenderedPageBreak/>
              <w:t>я обл.</w:t>
            </w:r>
          </w:p>
        </w:tc>
        <w:tc>
          <w:tcPr>
            <w:tcW w:w="712" w:type="dxa"/>
            <w:tcBorders>
              <w:top w:val="single" w:sz="4" w:space="0" w:color="000000"/>
              <w:left w:val="nil"/>
              <w:bottom w:val="single" w:sz="8"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lastRenderedPageBreak/>
              <w:t>Дубн</w:t>
            </w:r>
            <w:r w:rsidRPr="0040732A">
              <w:rPr>
                <w:rFonts w:ascii="Times New Roman" w:eastAsia="Times New Roman" w:hAnsi="Times New Roman" w:cs="Times New Roman"/>
                <w:color w:val="000000"/>
                <w:sz w:val="20"/>
                <w:szCs w:val="20"/>
                <w:lang w:eastAsia="ru-RU"/>
              </w:rPr>
              <w:lastRenderedPageBreak/>
              <w:t>а</w:t>
            </w:r>
          </w:p>
        </w:tc>
        <w:tc>
          <w:tcPr>
            <w:tcW w:w="866" w:type="dxa"/>
            <w:tcBorders>
              <w:top w:val="single" w:sz="4" w:space="0" w:color="000000"/>
              <w:left w:val="nil"/>
              <w:bottom w:val="single" w:sz="8" w:space="0" w:color="000000"/>
              <w:right w:val="single" w:sz="8"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lastRenderedPageBreak/>
              <w:t>РФ</w:t>
            </w:r>
          </w:p>
        </w:tc>
      </w:tr>
      <w:tr w:rsidR="00E60EF1" w:rsidRPr="008049D9" w:rsidTr="00E60EF1">
        <w:trPr>
          <w:trHeight w:val="300"/>
        </w:trPr>
        <w:tc>
          <w:tcPr>
            <w:tcW w:w="63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lastRenderedPageBreak/>
              <w:t> </w:t>
            </w:r>
          </w:p>
        </w:tc>
        <w:tc>
          <w:tcPr>
            <w:tcW w:w="766"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w:t>
            </w:r>
          </w:p>
        </w:tc>
        <w:tc>
          <w:tcPr>
            <w:tcW w:w="1168"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57328 уч.</w:t>
            </w:r>
          </w:p>
        </w:tc>
        <w:tc>
          <w:tcPr>
            <w:tcW w:w="712"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431 уч.</w:t>
            </w:r>
          </w:p>
        </w:tc>
        <w:tc>
          <w:tcPr>
            <w:tcW w:w="866" w:type="dxa"/>
            <w:tcBorders>
              <w:top w:val="single" w:sz="4" w:space="0" w:color="000000"/>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1075888 уч.</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78,19</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77,49</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71,92</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xml:space="preserve">2. </w:t>
            </w:r>
            <w:proofErr w:type="gramStart"/>
            <w:r w:rsidRPr="0040732A">
              <w:rPr>
                <w:rFonts w:ascii="Times New Roman" w:eastAsia="Times New Roman" w:hAnsi="Times New Roman" w:cs="Times New Roman"/>
                <w:color w:val="000000"/>
                <w:sz w:val="20"/>
                <w:szCs w:val="20"/>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40732A">
              <w:rPr>
                <w:rFonts w:ascii="Times New Roman" w:eastAsia="Times New Roman" w:hAnsi="Times New Roman" w:cs="Times New Roman"/>
                <w:color w:val="000000"/>
                <w:sz w:val="20"/>
                <w:szCs w:val="20"/>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roofErr w:type="gramEnd"/>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2</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41,16</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47,91</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39,53</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xml:space="preserve">3. </w:t>
            </w:r>
            <w:proofErr w:type="gramStart"/>
            <w:r w:rsidRPr="0040732A">
              <w:rPr>
                <w:rFonts w:ascii="Times New Roman" w:eastAsia="Times New Roman" w:hAnsi="Times New Roman" w:cs="Times New Roman"/>
                <w:color w:val="000000"/>
                <w:sz w:val="20"/>
                <w:szCs w:val="20"/>
                <w:lang w:eastAsia="ru-RU"/>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71,46</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68,68</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64,65</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83,48</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81,67</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77,2</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 Интерпретировать результаты наблюдений и опытов</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66,28</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52,67</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59,13</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54,76</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37,35</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47</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7. Использовать при выполнении учебных задач справочные материалы;</w:t>
            </w:r>
            <w:r w:rsidRPr="0040732A">
              <w:rPr>
                <w:rFonts w:ascii="Times New Roman" w:eastAsia="Times New Roman" w:hAnsi="Times New Roman" w:cs="Times New Roman"/>
                <w:color w:val="000000"/>
                <w:sz w:val="20"/>
                <w:szCs w:val="20"/>
                <w:lang w:eastAsia="ru-RU"/>
              </w:rPr>
              <w:br/>
              <w:t>делать выводы по результатам исследования</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2</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43,09</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40,37</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38,72</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xml:space="preserve">8. </w:t>
            </w:r>
            <w:proofErr w:type="gramStart"/>
            <w:r w:rsidRPr="0040732A">
              <w:rPr>
                <w:rFonts w:ascii="Times New Roman" w:eastAsia="Times New Roman" w:hAnsi="Times New Roman" w:cs="Times New Roman"/>
                <w:color w:val="000000"/>
                <w:sz w:val="20"/>
                <w:szCs w:val="20"/>
                <w:lang w:eastAsia="ru-RU"/>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48,46</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39,44</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40,95</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xml:space="preserve">9. </w:t>
            </w:r>
            <w:proofErr w:type="gramStart"/>
            <w:r w:rsidRPr="0040732A">
              <w:rPr>
                <w:rFonts w:ascii="Times New Roman" w:eastAsia="Times New Roman" w:hAnsi="Times New Roman" w:cs="Times New Roman"/>
                <w:color w:val="000000"/>
                <w:sz w:val="20"/>
                <w:szCs w:val="20"/>
                <w:lang w:eastAsia="ru-RU"/>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roofErr w:type="gramEnd"/>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2</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36,5</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34,69</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29,85</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 xml:space="preserve">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40732A">
              <w:rPr>
                <w:rFonts w:ascii="Times New Roman" w:eastAsia="Times New Roman" w:hAnsi="Times New Roman" w:cs="Times New Roman"/>
                <w:color w:val="000000"/>
                <w:sz w:val="20"/>
                <w:szCs w:val="20"/>
                <w:lang w:eastAsia="ru-RU"/>
              </w:rPr>
              <w:t>для</w:t>
            </w:r>
            <w:proofErr w:type="gramEnd"/>
            <w:r w:rsidRPr="0040732A">
              <w:rPr>
                <w:rFonts w:ascii="Times New Roman" w:eastAsia="Times New Roman" w:hAnsi="Times New Roman" w:cs="Times New Roman"/>
                <w:color w:val="000000"/>
                <w:sz w:val="20"/>
                <w:szCs w:val="20"/>
                <w:lang w:eastAsia="ru-RU"/>
              </w:rPr>
              <w:t xml:space="preserve"> </w:t>
            </w:r>
            <w:proofErr w:type="gramStart"/>
            <w:r w:rsidRPr="0040732A">
              <w:rPr>
                <w:rFonts w:ascii="Times New Roman" w:eastAsia="Times New Roman" w:hAnsi="Times New Roman" w:cs="Times New Roman"/>
                <w:color w:val="000000"/>
                <w:sz w:val="20"/>
                <w:szCs w:val="20"/>
                <w:lang w:eastAsia="ru-RU"/>
              </w:rPr>
              <w:t>ее</w:t>
            </w:r>
            <w:proofErr w:type="gramEnd"/>
            <w:r w:rsidRPr="0040732A">
              <w:rPr>
                <w:rFonts w:ascii="Times New Roman" w:eastAsia="Times New Roman" w:hAnsi="Times New Roman" w:cs="Times New Roman"/>
                <w:color w:val="000000"/>
                <w:sz w:val="20"/>
                <w:szCs w:val="20"/>
                <w:lang w:eastAsia="ru-RU"/>
              </w:rPr>
              <w:t xml:space="preserve"> решения, проводить расчеты и оценивать реальность полученного значения физической величины</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3</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9,58</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17,4</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8,38</w:t>
            </w:r>
          </w:p>
        </w:tc>
      </w:tr>
      <w:tr w:rsidR="00E60EF1" w:rsidRPr="008049D9" w:rsidTr="00E60EF1">
        <w:trPr>
          <w:trHeight w:val="300"/>
        </w:trPr>
        <w:tc>
          <w:tcPr>
            <w:tcW w:w="6391" w:type="dxa"/>
            <w:tcBorders>
              <w:top w:val="nil"/>
              <w:left w:val="single" w:sz="4" w:space="0" w:color="000000"/>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11. Анализировать отдельные этапы проведения исследований и интерпретировать результаты наблюдений и опытов;</w:t>
            </w:r>
            <w:r w:rsidRPr="0040732A">
              <w:rPr>
                <w:rFonts w:ascii="Times New Roman" w:eastAsia="Times New Roman" w:hAnsi="Times New Roman" w:cs="Times New Roman"/>
                <w:color w:val="000000"/>
                <w:sz w:val="20"/>
                <w:szCs w:val="20"/>
                <w:lang w:eastAsia="ru-RU"/>
              </w:rPr>
              <w:b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w:t>
            </w:r>
            <w:r w:rsidRPr="0040732A">
              <w:rPr>
                <w:rFonts w:ascii="Times New Roman" w:eastAsia="Times New Roman" w:hAnsi="Times New Roman" w:cs="Times New Roman"/>
                <w:color w:val="000000"/>
                <w:sz w:val="20"/>
                <w:szCs w:val="20"/>
                <w:lang w:eastAsia="ru-RU"/>
              </w:rPr>
              <w:lastRenderedPageBreak/>
              <w:t xml:space="preserve">коэффициент трения): на основе анализа условия задачи записывать краткое условие, выделять физические величины, законы и формулы, необходимые </w:t>
            </w:r>
            <w:proofErr w:type="gramStart"/>
            <w:r w:rsidRPr="0040732A">
              <w:rPr>
                <w:rFonts w:ascii="Times New Roman" w:eastAsia="Times New Roman" w:hAnsi="Times New Roman" w:cs="Times New Roman"/>
                <w:color w:val="000000"/>
                <w:sz w:val="20"/>
                <w:szCs w:val="20"/>
                <w:lang w:eastAsia="ru-RU"/>
              </w:rPr>
              <w:t>для</w:t>
            </w:r>
            <w:proofErr w:type="gramEnd"/>
            <w:r w:rsidRPr="0040732A">
              <w:rPr>
                <w:rFonts w:ascii="Times New Roman" w:eastAsia="Times New Roman" w:hAnsi="Times New Roman" w:cs="Times New Roman"/>
                <w:color w:val="000000"/>
                <w:sz w:val="20"/>
                <w:szCs w:val="20"/>
                <w:lang w:eastAsia="ru-RU"/>
              </w:rPr>
              <w:t xml:space="preserve"> </w:t>
            </w:r>
            <w:proofErr w:type="gramStart"/>
            <w:r w:rsidRPr="0040732A">
              <w:rPr>
                <w:rFonts w:ascii="Times New Roman" w:eastAsia="Times New Roman" w:hAnsi="Times New Roman" w:cs="Times New Roman"/>
                <w:color w:val="000000"/>
                <w:sz w:val="20"/>
                <w:szCs w:val="20"/>
                <w:lang w:eastAsia="ru-RU"/>
              </w:rPr>
              <w:t>ее</w:t>
            </w:r>
            <w:proofErr w:type="gramEnd"/>
            <w:r w:rsidRPr="0040732A">
              <w:rPr>
                <w:rFonts w:ascii="Times New Roman" w:eastAsia="Times New Roman" w:hAnsi="Times New Roman" w:cs="Times New Roman"/>
                <w:color w:val="000000"/>
                <w:sz w:val="20"/>
                <w:szCs w:val="20"/>
                <w:lang w:eastAsia="ru-RU"/>
              </w:rPr>
              <w:t xml:space="preserve"> решения, проводить расчеты и оценивать реальность полученного значения физической величины</w:t>
            </w:r>
          </w:p>
        </w:tc>
        <w:tc>
          <w:tcPr>
            <w:tcW w:w="7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lastRenderedPageBreak/>
              <w:t>3</w:t>
            </w:r>
          </w:p>
        </w:tc>
        <w:tc>
          <w:tcPr>
            <w:tcW w:w="1168"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6,73</w:t>
            </w:r>
          </w:p>
        </w:tc>
        <w:tc>
          <w:tcPr>
            <w:tcW w:w="712"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12,99</w:t>
            </w:r>
          </w:p>
        </w:tc>
        <w:tc>
          <w:tcPr>
            <w:tcW w:w="866" w:type="dxa"/>
            <w:tcBorders>
              <w:top w:val="nil"/>
              <w:left w:val="nil"/>
              <w:bottom w:val="single" w:sz="4" w:space="0" w:color="000000"/>
              <w:right w:val="single" w:sz="4" w:space="0" w:color="000000"/>
            </w:tcBorders>
            <w:shd w:val="clear" w:color="auto" w:fill="auto"/>
            <w:noWrap/>
            <w:vAlign w:val="bottom"/>
            <w:hideMark/>
          </w:tcPr>
          <w:p w:rsidR="0040732A" w:rsidRPr="0040732A" w:rsidRDefault="0040732A" w:rsidP="0040732A">
            <w:pPr>
              <w:spacing w:after="0" w:line="240" w:lineRule="auto"/>
              <w:jc w:val="right"/>
              <w:rPr>
                <w:rFonts w:ascii="Times New Roman" w:eastAsia="Times New Roman" w:hAnsi="Times New Roman" w:cs="Times New Roman"/>
                <w:color w:val="000000"/>
                <w:sz w:val="20"/>
                <w:szCs w:val="20"/>
                <w:lang w:eastAsia="ru-RU"/>
              </w:rPr>
            </w:pPr>
            <w:r w:rsidRPr="0040732A">
              <w:rPr>
                <w:rFonts w:ascii="Times New Roman" w:eastAsia="Times New Roman" w:hAnsi="Times New Roman" w:cs="Times New Roman"/>
                <w:color w:val="000000"/>
                <w:sz w:val="20"/>
                <w:szCs w:val="20"/>
                <w:lang w:eastAsia="ru-RU"/>
              </w:rPr>
              <w:t>5,71</w:t>
            </w:r>
          </w:p>
        </w:tc>
      </w:tr>
    </w:tbl>
    <w:p w:rsidR="0040732A" w:rsidRPr="008049D9" w:rsidRDefault="0040732A">
      <w:pPr>
        <w:rPr>
          <w:rFonts w:ascii="Times New Roman" w:hAnsi="Times New Roman" w:cs="Times New Roman"/>
          <w:sz w:val="20"/>
          <w:szCs w:val="20"/>
        </w:rPr>
      </w:pPr>
    </w:p>
    <w:p w:rsidR="00537516" w:rsidRPr="008049D9" w:rsidRDefault="006F33B9" w:rsidP="00986710">
      <w:pPr>
        <w:jc w:val="center"/>
        <w:rPr>
          <w:rFonts w:ascii="Times New Roman" w:hAnsi="Times New Roman" w:cs="Times New Roman"/>
          <w:b/>
          <w:sz w:val="24"/>
          <w:szCs w:val="20"/>
        </w:rPr>
      </w:pPr>
      <w:r w:rsidRPr="008049D9">
        <w:rPr>
          <w:rFonts w:ascii="Times New Roman" w:hAnsi="Times New Roman" w:cs="Times New Roman"/>
          <w:b/>
          <w:sz w:val="24"/>
          <w:szCs w:val="20"/>
        </w:rPr>
        <w:t>2</w:t>
      </w:r>
      <w:r w:rsidR="00986710" w:rsidRPr="008049D9">
        <w:rPr>
          <w:rFonts w:ascii="Times New Roman" w:hAnsi="Times New Roman" w:cs="Times New Roman"/>
          <w:b/>
          <w:sz w:val="24"/>
          <w:szCs w:val="20"/>
        </w:rPr>
        <w:t>)</w:t>
      </w:r>
      <w:r w:rsidRPr="008049D9">
        <w:rPr>
          <w:rFonts w:ascii="Times New Roman" w:hAnsi="Times New Roman" w:cs="Times New Roman"/>
          <w:b/>
          <w:sz w:val="24"/>
          <w:szCs w:val="20"/>
        </w:rPr>
        <w:t xml:space="preserve"> Физика 9 класс</w:t>
      </w:r>
    </w:p>
    <w:p w:rsidR="006F33B9" w:rsidRPr="008049D9" w:rsidRDefault="006F33B9">
      <w:pPr>
        <w:rPr>
          <w:rFonts w:ascii="Times New Roman" w:hAnsi="Times New Roman" w:cs="Times New Roman"/>
          <w:sz w:val="20"/>
          <w:szCs w:val="20"/>
        </w:rPr>
      </w:pPr>
      <w:r w:rsidRPr="008049D9">
        <w:rPr>
          <w:rFonts w:ascii="Times New Roman" w:hAnsi="Times New Roman" w:cs="Times New Roman"/>
          <w:sz w:val="20"/>
          <w:szCs w:val="20"/>
        </w:rPr>
        <w:t>2.1)</w:t>
      </w:r>
      <w:r w:rsidRPr="008049D9">
        <w:rPr>
          <w:rFonts w:ascii="Times New Roman" w:hAnsi="Times New Roman" w:cs="Times New Roman"/>
        </w:rPr>
        <w:t xml:space="preserve"> </w:t>
      </w:r>
      <w:r w:rsidRPr="008049D9">
        <w:rPr>
          <w:rFonts w:ascii="Times New Roman" w:hAnsi="Times New Roman" w:cs="Times New Roman"/>
          <w:sz w:val="20"/>
          <w:szCs w:val="20"/>
        </w:rPr>
        <w:t>Статистика по отметкам</w:t>
      </w:r>
    </w:p>
    <w:tbl>
      <w:tblPr>
        <w:tblW w:w="9780" w:type="dxa"/>
        <w:tblInd w:w="93" w:type="dxa"/>
        <w:tblLook w:val="04A0" w:firstRow="1" w:lastRow="0" w:firstColumn="1" w:lastColumn="0" w:noHBand="0" w:noVBand="1"/>
      </w:tblPr>
      <w:tblGrid>
        <w:gridCol w:w="3360"/>
        <w:gridCol w:w="1200"/>
        <w:gridCol w:w="1380"/>
        <w:gridCol w:w="960"/>
        <w:gridCol w:w="960"/>
        <w:gridCol w:w="960"/>
        <w:gridCol w:w="960"/>
      </w:tblGrid>
      <w:tr w:rsidR="006F33B9" w:rsidRPr="006F33B9" w:rsidTr="006F33B9">
        <w:trPr>
          <w:trHeight w:val="300"/>
        </w:trPr>
        <w:tc>
          <w:tcPr>
            <w:tcW w:w="33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Группы участников</w:t>
            </w:r>
          </w:p>
        </w:tc>
        <w:tc>
          <w:tcPr>
            <w:tcW w:w="1200"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Кол-во ОО</w:t>
            </w:r>
          </w:p>
        </w:tc>
        <w:tc>
          <w:tcPr>
            <w:tcW w:w="1380"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5</w:t>
            </w:r>
          </w:p>
        </w:tc>
      </w:tr>
      <w:tr w:rsidR="006F33B9" w:rsidRPr="006F33B9" w:rsidTr="006F33B9">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Вся выборка</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14730</w:t>
            </w:r>
          </w:p>
        </w:tc>
        <w:tc>
          <w:tcPr>
            <w:tcW w:w="138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387936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21,98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47,36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24,56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6,1</w:t>
            </w:r>
          </w:p>
        </w:tc>
      </w:tr>
      <w:tr w:rsidR="006F33B9" w:rsidRPr="006F33B9" w:rsidTr="006F33B9">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Московская обл.</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218</w:t>
            </w:r>
          </w:p>
        </w:tc>
        <w:tc>
          <w:tcPr>
            <w:tcW w:w="138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9092</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15,28</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42,17</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33,46</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9,1</w:t>
            </w:r>
          </w:p>
        </w:tc>
      </w:tr>
      <w:tr w:rsidR="006F33B9" w:rsidRPr="006F33B9" w:rsidTr="006F33B9">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Дубна</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9</w:t>
            </w:r>
          </w:p>
        </w:tc>
        <w:tc>
          <w:tcPr>
            <w:tcW w:w="138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244</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24,18</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40,57</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23,77</w:t>
            </w:r>
          </w:p>
        </w:tc>
        <w:tc>
          <w:tcPr>
            <w:tcW w:w="96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11,48</w:t>
            </w:r>
          </w:p>
        </w:tc>
      </w:tr>
    </w:tbl>
    <w:p w:rsidR="006F33B9" w:rsidRPr="008049D9" w:rsidRDefault="006F33B9">
      <w:pPr>
        <w:rPr>
          <w:rFonts w:ascii="Times New Roman" w:hAnsi="Times New Roman" w:cs="Times New Roman"/>
          <w:sz w:val="20"/>
          <w:szCs w:val="20"/>
        </w:rPr>
      </w:pPr>
    </w:p>
    <w:p w:rsidR="006F33B9" w:rsidRPr="008049D9" w:rsidRDefault="006F33B9">
      <w:pPr>
        <w:rPr>
          <w:rFonts w:ascii="Times New Roman" w:hAnsi="Times New Roman" w:cs="Times New Roman"/>
          <w:sz w:val="20"/>
          <w:szCs w:val="20"/>
        </w:rPr>
      </w:pPr>
      <w:r w:rsidRPr="008049D9">
        <w:rPr>
          <w:rFonts w:ascii="Times New Roman" w:hAnsi="Times New Roman" w:cs="Times New Roman"/>
          <w:noProof/>
          <w:lang w:eastAsia="ru-RU"/>
        </w:rPr>
        <w:drawing>
          <wp:inline distT="0" distB="0" distL="0" distR="0" wp14:anchorId="347C5F12" wp14:editId="2257F4A1">
            <wp:extent cx="5908431" cy="17936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9287" r="4001" b="34284"/>
                    <a:stretch/>
                  </pic:blipFill>
                  <pic:spPr bwMode="auto">
                    <a:xfrm>
                      <a:off x="0" y="0"/>
                      <a:ext cx="5906414" cy="1793019"/>
                    </a:xfrm>
                    <a:prstGeom prst="rect">
                      <a:avLst/>
                    </a:prstGeom>
                    <a:ln>
                      <a:noFill/>
                    </a:ln>
                    <a:extLst>
                      <a:ext uri="{53640926-AAD7-44D8-BBD7-CCE9431645EC}">
                        <a14:shadowObscured xmlns:a14="http://schemas.microsoft.com/office/drawing/2010/main"/>
                      </a:ext>
                    </a:extLst>
                  </pic:spPr>
                </pic:pic>
              </a:graphicData>
            </a:graphic>
          </wp:inline>
        </w:drawing>
      </w:r>
    </w:p>
    <w:p w:rsidR="006F33B9" w:rsidRPr="008049D9" w:rsidRDefault="006F33B9">
      <w:pPr>
        <w:rPr>
          <w:rFonts w:ascii="Times New Roman" w:hAnsi="Times New Roman" w:cs="Times New Roman"/>
          <w:sz w:val="20"/>
          <w:szCs w:val="20"/>
        </w:rPr>
      </w:pPr>
      <w:r w:rsidRPr="008049D9">
        <w:rPr>
          <w:rFonts w:ascii="Times New Roman" w:hAnsi="Times New Roman" w:cs="Times New Roman"/>
          <w:sz w:val="20"/>
          <w:szCs w:val="20"/>
        </w:rPr>
        <w:t>2.2) Сравнение отметок с отметками по журналу</w:t>
      </w:r>
    </w:p>
    <w:tbl>
      <w:tblPr>
        <w:tblW w:w="7185" w:type="dxa"/>
        <w:tblInd w:w="93" w:type="dxa"/>
        <w:tblLook w:val="04A0" w:firstRow="1" w:lastRow="0" w:firstColumn="1" w:lastColumn="0" w:noHBand="0" w:noVBand="1"/>
      </w:tblPr>
      <w:tblGrid>
        <w:gridCol w:w="4692"/>
        <w:gridCol w:w="1375"/>
        <w:gridCol w:w="1200"/>
      </w:tblGrid>
      <w:tr w:rsidR="006F33B9" w:rsidRPr="006F33B9" w:rsidTr="006F33B9">
        <w:trPr>
          <w:trHeight w:val="300"/>
        </w:trPr>
        <w:tc>
          <w:tcPr>
            <w:tcW w:w="4692"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Группы участников</w:t>
            </w:r>
          </w:p>
        </w:tc>
        <w:tc>
          <w:tcPr>
            <w:tcW w:w="1293"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Кол-во участников</w:t>
            </w:r>
          </w:p>
        </w:tc>
        <w:tc>
          <w:tcPr>
            <w:tcW w:w="1200" w:type="dxa"/>
            <w:tcBorders>
              <w:top w:val="single" w:sz="4" w:space="0" w:color="000000"/>
              <w:left w:val="nil"/>
              <w:bottom w:val="single" w:sz="8" w:space="0" w:color="000000"/>
              <w:right w:val="single" w:sz="8"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lang w:eastAsia="ru-RU"/>
              </w:rPr>
            </w:pPr>
            <w:r w:rsidRPr="006F33B9">
              <w:rPr>
                <w:rFonts w:ascii="Times New Roman" w:eastAsia="Times New Roman" w:hAnsi="Times New Roman" w:cs="Times New Roman"/>
                <w:b/>
                <w:bCs/>
                <w:color w:val="000000"/>
                <w:lang w:eastAsia="ru-RU"/>
              </w:rPr>
              <w:t>%</w:t>
            </w:r>
          </w:p>
        </w:tc>
      </w:tr>
      <w:tr w:rsidR="006F33B9" w:rsidRPr="006F33B9" w:rsidTr="006F33B9">
        <w:trPr>
          <w:trHeight w:val="300"/>
        </w:trPr>
        <w:tc>
          <w:tcPr>
            <w:tcW w:w="469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Московская обл.</w:t>
            </w:r>
          </w:p>
        </w:tc>
        <w:tc>
          <w:tcPr>
            <w:tcW w:w="1293"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Понизили (Отметка &lt; </w:t>
            </w:r>
            <w:proofErr w:type="gramStart"/>
            <w:r w:rsidRPr="006F33B9">
              <w:rPr>
                <w:rFonts w:ascii="Times New Roman" w:eastAsia="Times New Roman" w:hAnsi="Times New Roman" w:cs="Times New Roman"/>
                <w:color w:val="000000"/>
                <w:lang w:eastAsia="ru-RU"/>
              </w:rPr>
              <w:t>Отметка</w:t>
            </w:r>
            <w:proofErr w:type="gramEnd"/>
            <w:r w:rsidRPr="006F33B9">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4268</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47,01</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4482</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49,37</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Повысили (Отметка &gt; </w:t>
            </w:r>
            <w:proofErr w:type="gramStart"/>
            <w:r w:rsidRPr="006F33B9">
              <w:rPr>
                <w:rFonts w:ascii="Times New Roman" w:eastAsia="Times New Roman" w:hAnsi="Times New Roman" w:cs="Times New Roman"/>
                <w:color w:val="000000"/>
                <w:lang w:eastAsia="ru-RU"/>
              </w:rPr>
              <w:t>Отметка</w:t>
            </w:r>
            <w:proofErr w:type="gramEnd"/>
            <w:r w:rsidRPr="006F33B9">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329</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3,62</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9079</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100</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Дубна</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Понизили (Отметка &lt; </w:t>
            </w:r>
            <w:proofErr w:type="gramStart"/>
            <w:r w:rsidRPr="006F33B9">
              <w:rPr>
                <w:rFonts w:ascii="Times New Roman" w:eastAsia="Times New Roman" w:hAnsi="Times New Roman" w:cs="Times New Roman"/>
                <w:color w:val="000000"/>
                <w:lang w:eastAsia="ru-RU"/>
              </w:rPr>
              <w:t>Отметка</w:t>
            </w:r>
            <w:proofErr w:type="gramEnd"/>
            <w:r w:rsidRPr="006F33B9">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154</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63,11</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Подтвердили (Отметка = Отметке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79</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32,38</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Повысили (Отметка &gt; </w:t>
            </w:r>
            <w:proofErr w:type="gramStart"/>
            <w:r w:rsidRPr="006F33B9">
              <w:rPr>
                <w:rFonts w:ascii="Times New Roman" w:eastAsia="Times New Roman" w:hAnsi="Times New Roman" w:cs="Times New Roman"/>
                <w:color w:val="000000"/>
                <w:lang w:eastAsia="ru-RU"/>
              </w:rPr>
              <w:t>Отметка</w:t>
            </w:r>
            <w:proofErr w:type="gramEnd"/>
            <w:r w:rsidRPr="006F33B9">
              <w:rPr>
                <w:rFonts w:ascii="Times New Roman" w:eastAsia="Times New Roman" w:hAnsi="Times New Roman" w:cs="Times New Roman"/>
                <w:color w:val="000000"/>
                <w:lang w:eastAsia="ru-RU"/>
              </w:rPr>
              <w:t xml:space="preserve"> по журналу) %</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11</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4,51</w:t>
            </w:r>
          </w:p>
        </w:tc>
      </w:tr>
      <w:tr w:rsidR="006F33B9" w:rsidRPr="006F33B9" w:rsidTr="006F33B9">
        <w:trPr>
          <w:trHeight w:val="300"/>
        </w:trPr>
        <w:tc>
          <w:tcPr>
            <w:tcW w:w="4692"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 xml:space="preserve">  Всего</w:t>
            </w:r>
          </w:p>
        </w:tc>
        <w:tc>
          <w:tcPr>
            <w:tcW w:w="1293"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244</w:t>
            </w:r>
          </w:p>
        </w:tc>
        <w:tc>
          <w:tcPr>
            <w:tcW w:w="1200"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lang w:eastAsia="ru-RU"/>
              </w:rPr>
            </w:pPr>
            <w:r w:rsidRPr="006F33B9">
              <w:rPr>
                <w:rFonts w:ascii="Times New Roman" w:eastAsia="Times New Roman" w:hAnsi="Times New Roman" w:cs="Times New Roman"/>
                <w:color w:val="000000"/>
                <w:lang w:eastAsia="ru-RU"/>
              </w:rPr>
              <w:t>100</w:t>
            </w:r>
          </w:p>
        </w:tc>
      </w:tr>
    </w:tbl>
    <w:p w:rsidR="006F33B9" w:rsidRPr="008049D9" w:rsidRDefault="006F33B9">
      <w:pPr>
        <w:rPr>
          <w:rFonts w:ascii="Times New Roman" w:hAnsi="Times New Roman" w:cs="Times New Roman"/>
          <w:sz w:val="20"/>
          <w:szCs w:val="20"/>
        </w:rPr>
      </w:pPr>
      <w:r w:rsidRPr="008049D9">
        <w:rPr>
          <w:rFonts w:ascii="Times New Roman" w:hAnsi="Times New Roman" w:cs="Times New Roman"/>
          <w:noProof/>
          <w:lang w:eastAsia="ru-RU"/>
        </w:rPr>
        <w:lastRenderedPageBreak/>
        <w:drawing>
          <wp:inline distT="0" distB="0" distL="0" distR="0" wp14:anchorId="23509C15" wp14:editId="66809211">
            <wp:extent cx="5969977" cy="209256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679" r="3000" b="44820"/>
                    <a:stretch/>
                  </pic:blipFill>
                  <pic:spPr bwMode="auto">
                    <a:xfrm>
                      <a:off x="0" y="0"/>
                      <a:ext cx="5967939" cy="2091855"/>
                    </a:xfrm>
                    <a:prstGeom prst="rect">
                      <a:avLst/>
                    </a:prstGeom>
                    <a:ln>
                      <a:noFill/>
                    </a:ln>
                    <a:extLst>
                      <a:ext uri="{53640926-AAD7-44D8-BBD7-CCE9431645EC}">
                        <a14:shadowObscured xmlns:a14="http://schemas.microsoft.com/office/drawing/2010/main"/>
                      </a:ext>
                    </a:extLst>
                  </pic:spPr>
                </pic:pic>
              </a:graphicData>
            </a:graphic>
          </wp:inline>
        </w:drawing>
      </w:r>
    </w:p>
    <w:p w:rsidR="006F33B9" w:rsidRPr="008049D9" w:rsidRDefault="006F33B9">
      <w:pPr>
        <w:rPr>
          <w:rFonts w:ascii="Times New Roman" w:hAnsi="Times New Roman" w:cs="Times New Roman"/>
          <w:sz w:val="20"/>
          <w:szCs w:val="20"/>
        </w:rPr>
      </w:pPr>
      <w:r w:rsidRPr="008049D9">
        <w:rPr>
          <w:rFonts w:ascii="Times New Roman" w:hAnsi="Times New Roman" w:cs="Times New Roman"/>
          <w:noProof/>
          <w:lang w:eastAsia="ru-RU"/>
        </w:rPr>
        <w:drawing>
          <wp:inline distT="0" distB="0" distL="0" distR="0" wp14:anchorId="6D70781B" wp14:editId="0EBC8D29">
            <wp:extent cx="5899637" cy="1881554"/>
            <wp:effectExtent l="0" t="0" r="635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44" t="38215" r="2999" b="23570"/>
                    <a:stretch/>
                  </pic:blipFill>
                  <pic:spPr bwMode="auto">
                    <a:xfrm>
                      <a:off x="0" y="0"/>
                      <a:ext cx="5897624" cy="1880912"/>
                    </a:xfrm>
                    <a:prstGeom prst="rect">
                      <a:avLst/>
                    </a:prstGeom>
                    <a:ln>
                      <a:noFill/>
                    </a:ln>
                    <a:extLst>
                      <a:ext uri="{53640926-AAD7-44D8-BBD7-CCE9431645EC}">
                        <a14:shadowObscured xmlns:a14="http://schemas.microsoft.com/office/drawing/2010/main"/>
                      </a:ext>
                    </a:extLst>
                  </pic:spPr>
                </pic:pic>
              </a:graphicData>
            </a:graphic>
          </wp:inline>
        </w:drawing>
      </w:r>
    </w:p>
    <w:p w:rsidR="006F33B9" w:rsidRPr="008049D9" w:rsidRDefault="006F33B9">
      <w:pPr>
        <w:rPr>
          <w:rFonts w:ascii="Times New Roman" w:hAnsi="Times New Roman" w:cs="Times New Roman"/>
          <w:sz w:val="20"/>
          <w:szCs w:val="20"/>
        </w:rPr>
      </w:pPr>
      <w:r w:rsidRPr="008049D9">
        <w:rPr>
          <w:rFonts w:ascii="Times New Roman" w:hAnsi="Times New Roman" w:cs="Times New Roman"/>
          <w:sz w:val="20"/>
          <w:szCs w:val="20"/>
        </w:rPr>
        <w:t>2.3) Выполнение заданий группами участников</w:t>
      </w:r>
    </w:p>
    <w:p w:rsidR="006F33B9" w:rsidRPr="008049D9" w:rsidRDefault="006F33B9">
      <w:pPr>
        <w:rPr>
          <w:rFonts w:ascii="Times New Roman" w:hAnsi="Times New Roman" w:cs="Times New Roman"/>
          <w:sz w:val="20"/>
          <w:szCs w:val="20"/>
        </w:rPr>
      </w:pPr>
      <w:r w:rsidRPr="008049D9">
        <w:rPr>
          <w:rFonts w:ascii="Times New Roman" w:hAnsi="Times New Roman" w:cs="Times New Roman"/>
          <w:noProof/>
          <w:lang w:eastAsia="ru-RU"/>
        </w:rPr>
        <w:drawing>
          <wp:inline distT="0" distB="0" distL="0" distR="0" wp14:anchorId="72802034" wp14:editId="38606194">
            <wp:extent cx="5899639" cy="211894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5715" r="4143" b="41248"/>
                    <a:stretch/>
                  </pic:blipFill>
                  <pic:spPr bwMode="auto">
                    <a:xfrm>
                      <a:off x="0" y="0"/>
                      <a:ext cx="5897625" cy="2118223"/>
                    </a:xfrm>
                    <a:prstGeom prst="rect">
                      <a:avLst/>
                    </a:prstGeom>
                    <a:ln>
                      <a:noFill/>
                    </a:ln>
                    <a:extLst>
                      <a:ext uri="{53640926-AAD7-44D8-BBD7-CCE9431645EC}">
                        <a14:shadowObscured xmlns:a14="http://schemas.microsoft.com/office/drawing/2010/main"/>
                      </a:ext>
                    </a:extLst>
                  </pic:spPr>
                </pic:pic>
              </a:graphicData>
            </a:graphic>
          </wp:inline>
        </w:drawing>
      </w:r>
    </w:p>
    <w:p w:rsidR="006F33B9" w:rsidRPr="008049D9" w:rsidRDefault="006F33B9">
      <w:pPr>
        <w:rPr>
          <w:rFonts w:ascii="Times New Roman" w:hAnsi="Times New Roman" w:cs="Times New Roman"/>
          <w:sz w:val="20"/>
          <w:szCs w:val="20"/>
        </w:rPr>
      </w:pPr>
      <w:r w:rsidRPr="008049D9">
        <w:rPr>
          <w:rFonts w:ascii="Times New Roman" w:hAnsi="Times New Roman" w:cs="Times New Roman"/>
          <w:sz w:val="20"/>
          <w:szCs w:val="20"/>
        </w:rPr>
        <w:t>2.4) Достижение планируемых результатов</w:t>
      </w:r>
    </w:p>
    <w:p w:rsidR="006F33B9" w:rsidRPr="008049D9" w:rsidRDefault="006F33B9">
      <w:pPr>
        <w:rPr>
          <w:rFonts w:ascii="Times New Roman" w:hAnsi="Times New Roman" w:cs="Times New Roman"/>
          <w:sz w:val="20"/>
          <w:szCs w:val="20"/>
        </w:rPr>
      </w:pPr>
      <w:r w:rsidRPr="008049D9">
        <w:rPr>
          <w:rFonts w:ascii="Times New Roman" w:hAnsi="Times New Roman" w:cs="Times New Roman"/>
          <w:noProof/>
          <w:lang w:eastAsia="ru-RU"/>
        </w:rPr>
        <w:drawing>
          <wp:inline distT="0" distB="0" distL="0" distR="0" wp14:anchorId="648C39D0" wp14:editId="7292D29A">
            <wp:extent cx="6066693" cy="161778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43930" r="1429" b="23212"/>
                    <a:stretch/>
                  </pic:blipFill>
                  <pic:spPr bwMode="auto">
                    <a:xfrm>
                      <a:off x="0" y="0"/>
                      <a:ext cx="6064623" cy="1617232"/>
                    </a:xfrm>
                    <a:prstGeom prst="rect">
                      <a:avLst/>
                    </a:prstGeom>
                    <a:ln>
                      <a:noFill/>
                    </a:ln>
                    <a:extLst>
                      <a:ext uri="{53640926-AAD7-44D8-BBD7-CCE9431645EC}">
                        <a14:shadowObscured xmlns:a14="http://schemas.microsoft.com/office/drawing/2010/main"/>
                      </a:ext>
                    </a:extLst>
                  </pic:spPr>
                </pic:pic>
              </a:graphicData>
            </a:graphic>
          </wp:inline>
        </w:drawing>
      </w:r>
    </w:p>
    <w:p w:rsidR="006F33B9" w:rsidRPr="008049D9" w:rsidRDefault="006F33B9">
      <w:pPr>
        <w:rPr>
          <w:rFonts w:ascii="Times New Roman" w:hAnsi="Times New Roman" w:cs="Times New Roman"/>
          <w:sz w:val="20"/>
          <w:szCs w:val="20"/>
        </w:rPr>
      </w:pPr>
    </w:p>
    <w:tbl>
      <w:tblPr>
        <w:tblW w:w="9903" w:type="dxa"/>
        <w:tblInd w:w="93" w:type="dxa"/>
        <w:tblLook w:val="04A0" w:firstRow="1" w:lastRow="0" w:firstColumn="1" w:lastColumn="0" w:noHBand="0" w:noVBand="1"/>
      </w:tblPr>
      <w:tblGrid>
        <w:gridCol w:w="6539"/>
        <w:gridCol w:w="681"/>
        <w:gridCol w:w="1182"/>
        <w:gridCol w:w="719"/>
        <w:gridCol w:w="782"/>
      </w:tblGrid>
      <w:tr w:rsidR="006F33B9" w:rsidRPr="006F33B9" w:rsidTr="00576792">
        <w:trPr>
          <w:trHeight w:val="300"/>
        </w:trPr>
        <w:tc>
          <w:tcPr>
            <w:tcW w:w="692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sz w:val="20"/>
                <w:szCs w:val="20"/>
                <w:lang w:eastAsia="ru-RU"/>
              </w:rPr>
            </w:pPr>
            <w:r w:rsidRPr="006F33B9">
              <w:rPr>
                <w:rFonts w:ascii="Times New Roman" w:eastAsia="Times New Roman" w:hAnsi="Times New Roman" w:cs="Times New Roman"/>
                <w:b/>
                <w:bCs/>
                <w:color w:val="000000"/>
                <w:sz w:val="20"/>
                <w:szCs w:val="20"/>
                <w:lang w:eastAsia="ru-RU"/>
              </w:rPr>
              <w:lastRenderedPageBreak/>
              <w:t xml:space="preserve">Блоки ПООП обучающийся </w:t>
            </w:r>
            <w:proofErr w:type="gramStart"/>
            <w:r w:rsidRPr="006F33B9">
              <w:rPr>
                <w:rFonts w:ascii="Times New Roman" w:eastAsia="Times New Roman" w:hAnsi="Times New Roman" w:cs="Times New Roman"/>
                <w:b/>
                <w:bCs/>
                <w:color w:val="000000"/>
                <w:sz w:val="20"/>
                <w:szCs w:val="20"/>
                <w:lang w:eastAsia="ru-RU"/>
              </w:rPr>
              <w:t>научится</w:t>
            </w:r>
            <w:proofErr w:type="gramEnd"/>
            <w:r w:rsidRPr="006F33B9">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609"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b/>
                <w:bCs/>
                <w:color w:val="000000"/>
                <w:sz w:val="20"/>
                <w:szCs w:val="20"/>
                <w:lang w:eastAsia="ru-RU"/>
              </w:rPr>
            </w:pPr>
            <w:r w:rsidRPr="006F33B9">
              <w:rPr>
                <w:rFonts w:ascii="Times New Roman" w:eastAsia="Times New Roman" w:hAnsi="Times New Roman" w:cs="Times New Roman"/>
                <w:b/>
                <w:bCs/>
                <w:color w:val="000000"/>
                <w:sz w:val="20"/>
                <w:szCs w:val="20"/>
                <w:lang w:eastAsia="ru-RU"/>
              </w:rPr>
              <w:t>Макс балл</w:t>
            </w:r>
          </w:p>
        </w:tc>
        <w:tc>
          <w:tcPr>
            <w:tcW w:w="1034"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Московская обл.</w:t>
            </w:r>
          </w:p>
        </w:tc>
        <w:tc>
          <w:tcPr>
            <w:tcW w:w="642" w:type="dxa"/>
            <w:tcBorders>
              <w:top w:val="single" w:sz="4" w:space="0" w:color="000000"/>
              <w:left w:val="nil"/>
              <w:bottom w:val="single" w:sz="8"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Дубна</w:t>
            </w:r>
          </w:p>
        </w:tc>
        <w:tc>
          <w:tcPr>
            <w:tcW w:w="695" w:type="dxa"/>
            <w:tcBorders>
              <w:top w:val="single" w:sz="4" w:space="0" w:color="000000"/>
              <w:left w:val="nil"/>
              <w:bottom w:val="single" w:sz="8" w:space="0" w:color="000000"/>
              <w:right w:val="single" w:sz="8"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РФ</w:t>
            </w:r>
          </w:p>
        </w:tc>
      </w:tr>
      <w:tr w:rsidR="006F33B9" w:rsidRPr="006F33B9" w:rsidTr="00576792">
        <w:trPr>
          <w:trHeight w:val="300"/>
        </w:trPr>
        <w:tc>
          <w:tcPr>
            <w:tcW w:w="692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w:t>
            </w:r>
          </w:p>
        </w:tc>
        <w:tc>
          <w:tcPr>
            <w:tcW w:w="609"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w:t>
            </w:r>
          </w:p>
        </w:tc>
        <w:tc>
          <w:tcPr>
            <w:tcW w:w="1034"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9092 уч.</w:t>
            </w:r>
          </w:p>
        </w:tc>
        <w:tc>
          <w:tcPr>
            <w:tcW w:w="642"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244 уч.</w:t>
            </w:r>
          </w:p>
        </w:tc>
        <w:tc>
          <w:tcPr>
            <w:tcW w:w="695" w:type="dxa"/>
            <w:tcBorders>
              <w:top w:val="single" w:sz="4" w:space="0" w:color="000000"/>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387936 уч.</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xml:space="preserve">1. </w:t>
            </w:r>
            <w:proofErr w:type="gramStart"/>
            <w:r w:rsidRPr="006F33B9">
              <w:rPr>
                <w:rFonts w:ascii="Times New Roman" w:eastAsia="Times New Roman" w:hAnsi="Times New Roman" w:cs="Times New Roman"/>
                <w:color w:val="000000"/>
                <w:sz w:val="20"/>
                <w:szCs w:val="20"/>
                <w:lang w:eastAsia="ru-RU"/>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roofErr w:type="gramEnd"/>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85,17</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80,74</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79,49</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w:t>
            </w:r>
            <w:r w:rsidRPr="006F33B9">
              <w:rPr>
                <w:rFonts w:ascii="Times New Roman" w:eastAsia="Times New Roman" w:hAnsi="Times New Roman" w:cs="Times New Roman"/>
                <w:color w:val="000000"/>
                <w:sz w:val="20"/>
                <w:szCs w:val="20"/>
                <w:lang w:eastAsia="ru-RU"/>
              </w:rPr>
              <w:b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proofErr w:type="gramStart"/>
            <w:r w:rsidRPr="006F33B9">
              <w:rPr>
                <w:rFonts w:ascii="Times New Roman" w:eastAsia="Times New Roman" w:hAnsi="Times New Roman" w:cs="Times New Roman"/>
                <w:color w:val="000000"/>
                <w:sz w:val="20"/>
                <w:szCs w:val="20"/>
                <w:lang w:eastAsia="ru-RU"/>
              </w:rPr>
              <w:t>.</w:t>
            </w:r>
            <w:proofErr w:type="gramEnd"/>
            <w:r w:rsidRPr="006F33B9">
              <w:rPr>
                <w:rFonts w:ascii="Times New Roman" w:eastAsia="Times New Roman" w:hAnsi="Times New Roman" w:cs="Times New Roman"/>
                <w:color w:val="000000"/>
                <w:sz w:val="20"/>
                <w:szCs w:val="20"/>
                <w:lang w:eastAsia="ru-RU"/>
              </w:rPr>
              <w:br/>
            </w:r>
            <w:proofErr w:type="gramStart"/>
            <w:r w:rsidRPr="006F33B9">
              <w:rPr>
                <w:rFonts w:ascii="Times New Roman" w:eastAsia="Times New Roman" w:hAnsi="Times New Roman" w:cs="Times New Roman"/>
                <w:color w:val="000000"/>
                <w:sz w:val="20"/>
                <w:szCs w:val="20"/>
                <w:lang w:eastAsia="ru-RU"/>
              </w:rPr>
              <w:t>а</w:t>
            </w:r>
            <w:proofErr w:type="gramEnd"/>
            <w:r w:rsidRPr="006F33B9">
              <w:rPr>
                <w:rFonts w:ascii="Times New Roman" w:eastAsia="Times New Roman" w:hAnsi="Times New Roman" w:cs="Times New Roman"/>
                <w:color w:val="000000"/>
                <w:sz w:val="20"/>
                <w:szCs w:val="20"/>
                <w:lang w:eastAsia="ru-RU"/>
              </w:rPr>
              <w:t>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47,55</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48,16</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47,53</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xml:space="preserve">3. </w:t>
            </w:r>
            <w:proofErr w:type="gramStart"/>
            <w:r w:rsidRPr="006F33B9">
              <w:rPr>
                <w:rFonts w:ascii="Times New Roman" w:eastAsia="Times New Roman" w:hAnsi="Times New Roman" w:cs="Times New Roman"/>
                <w:color w:val="000000"/>
                <w:sz w:val="20"/>
                <w:szCs w:val="20"/>
                <w:lang w:eastAsia="ru-RU"/>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roofErr w:type="gramEnd"/>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74,9</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59,84</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69,39</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6F33B9">
              <w:rPr>
                <w:rFonts w:ascii="Times New Roman" w:eastAsia="Times New Roman" w:hAnsi="Times New Roman" w:cs="Times New Roman"/>
                <w:color w:val="000000"/>
                <w:sz w:val="20"/>
                <w:szCs w:val="20"/>
                <w:lang w:eastAsia="ru-RU"/>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w:t>
            </w:r>
            <w:r w:rsidRPr="006F33B9">
              <w:rPr>
                <w:rFonts w:ascii="Times New Roman" w:eastAsia="Times New Roman" w:hAnsi="Times New Roman" w:cs="Times New Roman"/>
                <w:color w:val="000000"/>
                <w:sz w:val="20"/>
                <w:szCs w:val="20"/>
                <w:lang w:eastAsia="ru-RU"/>
              </w:rPr>
              <w:br/>
              <w:t xml:space="preserve">решать задачи, используя физические законы (закон Ома для участка цепи, закон </w:t>
            </w:r>
            <w:proofErr w:type="gramStart"/>
            <w:r w:rsidRPr="006F33B9">
              <w:rPr>
                <w:rFonts w:ascii="Times New Roman" w:eastAsia="Times New Roman" w:hAnsi="Times New Roman" w:cs="Times New Roman"/>
                <w:color w:val="000000"/>
                <w:sz w:val="20"/>
                <w:szCs w:val="20"/>
                <w:lang w:eastAsia="ru-RU"/>
              </w:rPr>
              <w:t>Джоуля-Ленца</w:t>
            </w:r>
            <w:proofErr w:type="gramEnd"/>
            <w:r w:rsidRPr="006F33B9">
              <w:rPr>
                <w:rFonts w:ascii="Times New Roman" w:eastAsia="Times New Roman" w:hAnsi="Times New Roman" w:cs="Times New Roman"/>
                <w:color w:val="000000"/>
                <w:sz w:val="20"/>
                <w:szCs w:val="20"/>
                <w:lang w:eastAsia="ru-RU"/>
              </w:rPr>
              <w:t>,)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59,89</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42,62</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52,8</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 Интерпретировать результаты наблюдений и опытов;</w:t>
            </w:r>
            <w:r w:rsidRPr="006F33B9">
              <w:rPr>
                <w:rFonts w:ascii="Times New Roman" w:eastAsia="Times New Roman" w:hAnsi="Times New Roman" w:cs="Times New Roman"/>
                <w:color w:val="000000"/>
                <w:sz w:val="20"/>
                <w:szCs w:val="20"/>
                <w:lang w:eastAsia="ru-RU"/>
              </w:rPr>
              <w:br/>
              <w:t>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r w:rsidRPr="006F33B9">
              <w:rPr>
                <w:rFonts w:ascii="Times New Roman" w:eastAsia="Times New Roman" w:hAnsi="Times New Roman" w:cs="Times New Roman"/>
                <w:color w:val="000000"/>
                <w:sz w:val="20"/>
                <w:szCs w:val="20"/>
                <w:lang w:eastAsia="ru-RU"/>
              </w:rPr>
              <w:br/>
              <w:t xml:space="preserve">решать задачи, используя физические законы (закон Ома для участка цепи, закон </w:t>
            </w:r>
            <w:proofErr w:type="gramStart"/>
            <w:r w:rsidRPr="006F33B9">
              <w:rPr>
                <w:rFonts w:ascii="Times New Roman" w:eastAsia="Times New Roman" w:hAnsi="Times New Roman" w:cs="Times New Roman"/>
                <w:color w:val="000000"/>
                <w:sz w:val="20"/>
                <w:szCs w:val="20"/>
                <w:lang w:eastAsia="ru-RU"/>
              </w:rPr>
              <w:t>Джоуля-Ленца</w:t>
            </w:r>
            <w:proofErr w:type="gramEnd"/>
            <w:r w:rsidRPr="006F33B9">
              <w:rPr>
                <w:rFonts w:ascii="Times New Roman" w:eastAsia="Times New Roman" w:hAnsi="Times New Roman" w:cs="Times New Roman"/>
                <w:color w:val="000000"/>
                <w:sz w:val="20"/>
                <w:szCs w:val="20"/>
                <w:lang w:eastAsia="ru-RU"/>
              </w:rPr>
              <w:t>,)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53,65</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36,48</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42,42</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52,54</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44,67</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47,94</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lastRenderedPageBreak/>
              <w:t>7. Использовать при выполнении учебных задач справочные материалы;</w:t>
            </w:r>
            <w:r w:rsidRPr="006F33B9">
              <w:rPr>
                <w:rFonts w:ascii="Times New Roman" w:eastAsia="Times New Roman" w:hAnsi="Times New Roman" w:cs="Times New Roman"/>
                <w:color w:val="000000"/>
                <w:sz w:val="20"/>
                <w:szCs w:val="20"/>
                <w:lang w:eastAsia="ru-RU"/>
              </w:rPr>
              <w:br/>
              <w:t>делать выводы по результатам исследования;</w:t>
            </w:r>
            <w:r w:rsidRPr="006F33B9">
              <w:rPr>
                <w:rFonts w:ascii="Times New Roman" w:eastAsia="Times New Roman" w:hAnsi="Times New Roman" w:cs="Times New Roman"/>
                <w:color w:val="000000"/>
                <w:sz w:val="20"/>
                <w:szCs w:val="20"/>
                <w:lang w:eastAsia="ru-RU"/>
              </w:rPr>
              <w:br/>
            </w:r>
            <w:proofErr w:type="gramStart"/>
            <w:r w:rsidRPr="006F33B9">
              <w:rPr>
                <w:rFonts w:ascii="Times New Roman" w:eastAsia="Times New Roman" w:hAnsi="Times New Roman" w:cs="Times New Roman"/>
                <w:color w:val="000000"/>
                <w:sz w:val="20"/>
                <w:szCs w:val="20"/>
                <w:lang w:eastAsia="ru-RU"/>
              </w:rPr>
              <w:t>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w:t>
            </w:r>
            <w:proofErr w:type="gramEnd"/>
            <w:r w:rsidRPr="006F33B9">
              <w:rPr>
                <w:rFonts w:ascii="Times New Roman" w:eastAsia="Times New Roman" w:hAnsi="Times New Roman" w:cs="Times New Roman"/>
                <w:color w:val="000000"/>
                <w:sz w:val="20"/>
                <w:szCs w:val="20"/>
                <w:lang w:eastAsia="ru-RU"/>
              </w:rPr>
              <w:t xml:space="preserve"> задачи выделять физические величины, законы и формулы, необходимые для ее решения, проводить расчеты.</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63,04</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58,61</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55,14</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38,62</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42,83</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33,64</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xml:space="preserve">9. </w:t>
            </w:r>
            <w:proofErr w:type="gramStart"/>
            <w:r w:rsidRPr="006F33B9">
              <w:rPr>
                <w:rFonts w:ascii="Times New Roman" w:eastAsia="Times New Roman" w:hAnsi="Times New Roman" w:cs="Times New Roman"/>
                <w:color w:val="000000"/>
                <w:sz w:val="20"/>
                <w:szCs w:val="20"/>
                <w:lang w:eastAsia="ru-RU"/>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roofErr w:type="gramEnd"/>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35,12</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25,41</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29,14</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 xml:space="preserve">10. </w:t>
            </w:r>
            <w:proofErr w:type="gramStart"/>
            <w:r w:rsidRPr="006F33B9">
              <w:rPr>
                <w:rFonts w:ascii="Times New Roman" w:eastAsia="Times New Roman" w:hAnsi="Times New Roman" w:cs="Times New Roman"/>
                <w:color w:val="000000"/>
                <w:sz w:val="20"/>
                <w:szCs w:val="20"/>
                <w:lang w:eastAsia="ru-RU"/>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6F33B9">
              <w:rPr>
                <w:rFonts w:ascii="Times New Roman" w:eastAsia="Times New Roman" w:hAnsi="Times New Roman" w:cs="Times New Roman"/>
                <w:color w:val="000000"/>
                <w:sz w:val="20"/>
                <w:szCs w:val="20"/>
                <w:lang w:eastAsia="ru-RU"/>
              </w:rPr>
              <w:t xml:space="preserve"> </w:t>
            </w:r>
            <w:proofErr w:type="gramStart"/>
            <w:r w:rsidRPr="006F33B9">
              <w:rPr>
                <w:rFonts w:ascii="Times New Roman" w:eastAsia="Times New Roman" w:hAnsi="Times New Roman" w:cs="Times New Roman"/>
                <w:color w:val="000000"/>
                <w:sz w:val="20"/>
                <w:szCs w:val="20"/>
                <w:lang w:eastAsia="ru-RU"/>
              </w:rPr>
              <w:t>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roofErr w:type="gramEnd"/>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9,61</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14,21</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8,55</w:t>
            </w:r>
          </w:p>
        </w:tc>
      </w:tr>
      <w:tr w:rsidR="006F33B9" w:rsidRPr="006F33B9" w:rsidTr="00576792">
        <w:trPr>
          <w:trHeight w:val="300"/>
        </w:trPr>
        <w:tc>
          <w:tcPr>
            <w:tcW w:w="6923" w:type="dxa"/>
            <w:tcBorders>
              <w:top w:val="nil"/>
              <w:left w:val="single" w:sz="4" w:space="0" w:color="000000"/>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11. Анализировать отдельные этапы проведения исследований и интерпретировать результаты наблюдений и опытов;</w:t>
            </w:r>
            <w:r w:rsidRPr="006F33B9">
              <w:rPr>
                <w:rFonts w:ascii="Times New Roman" w:eastAsia="Times New Roman" w:hAnsi="Times New Roman" w:cs="Times New Roman"/>
                <w:color w:val="000000"/>
                <w:sz w:val="20"/>
                <w:szCs w:val="20"/>
                <w:lang w:eastAsia="ru-RU"/>
              </w:rPr>
              <w:br/>
            </w:r>
            <w:proofErr w:type="gramStart"/>
            <w:r w:rsidRPr="006F33B9">
              <w:rPr>
                <w:rFonts w:ascii="Times New Roman" w:eastAsia="Times New Roman" w:hAnsi="Times New Roman" w:cs="Times New Roman"/>
                <w:color w:val="000000"/>
                <w:sz w:val="20"/>
                <w:szCs w:val="20"/>
                <w:lang w:eastAsia="ru-RU"/>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w:t>
            </w:r>
            <w:proofErr w:type="gramEnd"/>
            <w:r w:rsidRPr="006F33B9">
              <w:rPr>
                <w:rFonts w:ascii="Times New Roman" w:eastAsia="Times New Roman" w:hAnsi="Times New Roman" w:cs="Times New Roman"/>
                <w:color w:val="000000"/>
                <w:sz w:val="20"/>
                <w:szCs w:val="20"/>
                <w:lang w:eastAsia="ru-RU"/>
              </w:rPr>
              <w:t xml:space="preserve">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609"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w:t>
            </w:r>
          </w:p>
        </w:tc>
        <w:tc>
          <w:tcPr>
            <w:tcW w:w="1034"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3,6</w:t>
            </w:r>
          </w:p>
        </w:tc>
        <w:tc>
          <w:tcPr>
            <w:tcW w:w="642"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8,88</w:t>
            </w:r>
          </w:p>
        </w:tc>
        <w:tc>
          <w:tcPr>
            <w:tcW w:w="695" w:type="dxa"/>
            <w:tcBorders>
              <w:top w:val="nil"/>
              <w:left w:val="nil"/>
              <w:bottom w:val="single" w:sz="4" w:space="0" w:color="000000"/>
              <w:right w:val="single" w:sz="4" w:space="0" w:color="000000"/>
            </w:tcBorders>
            <w:shd w:val="clear" w:color="auto" w:fill="auto"/>
            <w:noWrap/>
            <w:vAlign w:val="bottom"/>
            <w:hideMark/>
          </w:tcPr>
          <w:p w:rsidR="006F33B9" w:rsidRPr="006F33B9" w:rsidRDefault="006F33B9" w:rsidP="006F33B9">
            <w:pPr>
              <w:spacing w:after="0" w:line="240" w:lineRule="auto"/>
              <w:jc w:val="right"/>
              <w:rPr>
                <w:rFonts w:ascii="Times New Roman" w:eastAsia="Times New Roman" w:hAnsi="Times New Roman" w:cs="Times New Roman"/>
                <w:color w:val="000000"/>
                <w:sz w:val="20"/>
                <w:szCs w:val="20"/>
                <w:lang w:eastAsia="ru-RU"/>
              </w:rPr>
            </w:pPr>
            <w:r w:rsidRPr="006F33B9">
              <w:rPr>
                <w:rFonts w:ascii="Times New Roman" w:eastAsia="Times New Roman" w:hAnsi="Times New Roman" w:cs="Times New Roman"/>
                <w:color w:val="000000"/>
                <w:sz w:val="20"/>
                <w:szCs w:val="20"/>
                <w:lang w:eastAsia="ru-RU"/>
              </w:rPr>
              <w:t>3,58</w:t>
            </w:r>
          </w:p>
        </w:tc>
      </w:tr>
    </w:tbl>
    <w:p w:rsidR="006F33B9" w:rsidRPr="008049D9" w:rsidRDefault="006F33B9">
      <w:pPr>
        <w:rPr>
          <w:rFonts w:ascii="Times New Roman" w:hAnsi="Times New Roman" w:cs="Times New Roman"/>
          <w:sz w:val="20"/>
          <w:szCs w:val="20"/>
        </w:rPr>
      </w:pPr>
    </w:p>
    <w:p w:rsidR="0010481D" w:rsidRPr="008049D9" w:rsidRDefault="0010481D">
      <w:pPr>
        <w:rPr>
          <w:rFonts w:ascii="Times New Roman" w:hAnsi="Times New Roman" w:cs="Times New Roman"/>
          <w:sz w:val="20"/>
          <w:szCs w:val="20"/>
        </w:rPr>
      </w:pPr>
      <w:r w:rsidRPr="008049D9">
        <w:rPr>
          <w:rFonts w:ascii="Times New Roman" w:hAnsi="Times New Roman" w:cs="Times New Roman"/>
          <w:sz w:val="20"/>
          <w:szCs w:val="20"/>
        </w:rPr>
        <w:br w:type="page"/>
      </w:r>
    </w:p>
    <w:p w:rsidR="0010481D" w:rsidRPr="008049D9" w:rsidRDefault="00986710" w:rsidP="0010481D">
      <w:pPr>
        <w:jc w:val="center"/>
        <w:rPr>
          <w:rFonts w:ascii="Times New Roman" w:hAnsi="Times New Roman" w:cs="Times New Roman"/>
          <w:b/>
          <w:sz w:val="24"/>
          <w:szCs w:val="20"/>
        </w:rPr>
      </w:pPr>
      <w:r w:rsidRPr="008049D9">
        <w:rPr>
          <w:rFonts w:ascii="Times New Roman" w:hAnsi="Times New Roman" w:cs="Times New Roman"/>
          <w:b/>
          <w:sz w:val="24"/>
          <w:szCs w:val="20"/>
        </w:rPr>
        <w:lastRenderedPageBreak/>
        <w:t>3)</w:t>
      </w:r>
      <w:r w:rsidR="0010481D" w:rsidRPr="008049D9">
        <w:rPr>
          <w:rFonts w:ascii="Times New Roman" w:hAnsi="Times New Roman" w:cs="Times New Roman"/>
          <w:b/>
          <w:sz w:val="24"/>
          <w:szCs w:val="20"/>
        </w:rPr>
        <w:t>Физика 11 класс</w:t>
      </w:r>
      <w:bookmarkStart w:id="0" w:name="_GoBack"/>
      <w:bookmarkEnd w:id="0"/>
    </w:p>
    <w:p w:rsidR="0010481D" w:rsidRPr="008049D9" w:rsidRDefault="0010481D" w:rsidP="0010481D">
      <w:pPr>
        <w:rPr>
          <w:rFonts w:ascii="Times New Roman" w:hAnsi="Times New Roman" w:cs="Times New Roman"/>
          <w:sz w:val="24"/>
          <w:szCs w:val="20"/>
        </w:rPr>
      </w:pPr>
      <w:r w:rsidRPr="008049D9">
        <w:rPr>
          <w:rFonts w:ascii="Times New Roman" w:hAnsi="Times New Roman" w:cs="Times New Roman"/>
          <w:sz w:val="24"/>
          <w:szCs w:val="20"/>
        </w:rPr>
        <w:t>3.1)</w:t>
      </w:r>
      <w:r w:rsidR="00986710" w:rsidRPr="008049D9">
        <w:rPr>
          <w:rFonts w:ascii="Times New Roman" w:hAnsi="Times New Roman" w:cs="Times New Roman"/>
        </w:rPr>
        <w:t xml:space="preserve"> </w:t>
      </w:r>
      <w:r w:rsidR="00986710" w:rsidRPr="008049D9">
        <w:rPr>
          <w:rFonts w:ascii="Times New Roman" w:hAnsi="Times New Roman" w:cs="Times New Roman"/>
          <w:sz w:val="24"/>
          <w:szCs w:val="20"/>
        </w:rPr>
        <w:t>Статистика по отметкам</w:t>
      </w:r>
    </w:p>
    <w:tbl>
      <w:tblPr>
        <w:tblW w:w="9960" w:type="dxa"/>
        <w:tblInd w:w="93" w:type="dxa"/>
        <w:tblLook w:val="04A0" w:firstRow="1" w:lastRow="0" w:firstColumn="1" w:lastColumn="0" w:noHBand="0" w:noVBand="1"/>
      </w:tblPr>
      <w:tblGrid>
        <w:gridCol w:w="3360"/>
        <w:gridCol w:w="1340"/>
        <w:gridCol w:w="1420"/>
        <w:gridCol w:w="960"/>
        <w:gridCol w:w="960"/>
        <w:gridCol w:w="960"/>
        <w:gridCol w:w="960"/>
      </w:tblGrid>
      <w:tr w:rsidR="00986710" w:rsidRPr="00986710" w:rsidTr="00986710">
        <w:trPr>
          <w:trHeight w:val="300"/>
        </w:trPr>
        <w:tc>
          <w:tcPr>
            <w:tcW w:w="3360"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Группы участников</w:t>
            </w:r>
          </w:p>
        </w:tc>
        <w:tc>
          <w:tcPr>
            <w:tcW w:w="1340"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Кол-во ОО</w:t>
            </w:r>
          </w:p>
        </w:tc>
        <w:tc>
          <w:tcPr>
            <w:tcW w:w="1420"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5</w:t>
            </w:r>
          </w:p>
        </w:tc>
      </w:tr>
      <w:tr w:rsidR="00986710" w:rsidRPr="00986710" w:rsidTr="00986710">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Вся выборка</w:t>
            </w:r>
          </w:p>
        </w:tc>
        <w:tc>
          <w:tcPr>
            <w:tcW w:w="134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8534</w:t>
            </w:r>
          </w:p>
        </w:tc>
        <w:tc>
          <w:tcPr>
            <w:tcW w:w="142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119391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5,19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42,28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40,19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12,34</w:t>
            </w:r>
          </w:p>
        </w:tc>
      </w:tr>
      <w:tr w:rsidR="00986710" w:rsidRPr="00986710" w:rsidTr="00986710">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Московская обл.</w:t>
            </w:r>
          </w:p>
        </w:tc>
        <w:tc>
          <w:tcPr>
            <w:tcW w:w="134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194</w:t>
            </w:r>
          </w:p>
        </w:tc>
        <w:tc>
          <w:tcPr>
            <w:tcW w:w="142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2562</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2,26</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31,54</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45,39</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20,8</w:t>
            </w:r>
          </w:p>
        </w:tc>
      </w:tr>
      <w:tr w:rsidR="00986710" w:rsidRPr="00986710" w:rsidTr="00986710">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Дубна</w:t>
            </w:r>
          </w:p>
        </w:tc>
        <w:tc>
          <w:tcPr>
            <w:tcW w:w="134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9</w:t>
            </w:r>
          </w:p>
        </w:tc>
        <w:tc>
          <w:tcPr>
            <w:tcW w:w="142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113</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7,08</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23,01</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49,56</w:t>
            </w:r>
          </w:p>
        </w:tc>
        <w:tc>
          <w:tcPr>
            <w:tcW w:w="960"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20,35</w:t>
            </w:r>
          </w:p>
        </w:tc>
      </w:tr>
    </w:tbl>
    <w:p w:rsidR="00986710" w:rsidRPr="008049D9" w:rsidRDefault="00986710" w:rsidP="0010481D">
      <w:pPr>
        <w:rPr>
          <w:rFonts w:ascii="Times New Roman" w:hAnsi="Times New Roman" w:cs="Times New Roman"/>
          <w:sz w:val="24"/>
          <w:szCs w:val="20"/>
        </w:rPr>
      </w:pPr>
    </w:p>
    <w:p w:rsidR="00986710" w:rsidRPr="008049D9" w:rsidRDefault="00986710" w:rsidP="0010481D">
      <w:pPr>
        <w:rPr>
          <w:rFonts w:ascii="Times New Roman" w:hAnsi="Times New Roman" w:cs="Times New Roman"/>
          <w:sz w:val="24"/>
          <w:szCs w:val="20"/>
        </w:rPr>
      </w:pPr>
      <w:r w:rsidRPr="008049D9">
        <w:rPr>
          <w:rFonts w:ascii="Times New Roman" w:hAnsi="Times New Roman" w:cs="Times New Roman"/>
          <w:noProof/>
          <w:lang w:eastAsia="ru-RU"/>
        </w:rPr>
        <w:drawing>
          <wp:inline distT="0" distB="0" distL="0" distR="0" wp14:anchorId="05A64952" wp14:editId="57578D81">
            <wp:extent cx="5917223" cy="1899139"/>
            <wp:effectExtent l="0" t="0" r="762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1430" r="3857" b="29998"/>
                    <a:stretch/>
                  </pic:blipFill>
                  <pic:spPr bwMode="auto">
                    <a:xfrm>
                      <a:off x="0" y="0"/>
                      <a:ext cx="5915203" cy="1898491"/>
                    </a:xfrm>
                    <a:prstGeom prst="rect">
                      <a:avLst/>
                    </a:prstGeom>
                    <a:ln>
                      <a:noFill/>
                    </a:ln>
                    <a:extLst>
                      <a:ext uri="{53640926-AAD7-44D8-BBD7-CCE9431645EC}">
                        <a14:shadowObscured xmlns:a14="http://schemas.microsoft.com/office/drawing/2010/main"/>
                      </a:ext>
                    </a:extLst>
                  </pic:spPr>
                </pic:pic>
              </a:graphicData>
            </a:graphic>
          </wp:inline>
        </w:drawing>
      </w:r>
    </w:p>
    <w:p w:rsidR="00986710" w:rsidRPr="008049D9" w:rsidRDefault="00986710" w:rsidP="0010481D">
      <w:pPr>
        <w:rPr>
          <w:rFonts w:ascii="Times New Roman" w:hAnsi="Times New Roman" w:cs="Times New Roman"/>
          <w:sz w:val="24"/>
          <w:szCs w:val="20"/>
        </w:rPr>
      </w:pPr>
      <w:r w:rsidRPr="008049D9">
        <w:rPr>
          <w:rFonts w:ascii="Times New Roman" w:hAnsi="Times New Roman" w:cs="Times New Roman"/>
          <w:sz w:val="24"/>
          <w:szCs w:val="20"/>
        </w:rPr>
        <w:t>3.2) Сравнение отметок с отметками по журналу</w:t>
      </w:r>
    </w:p>
    <w:tbl>
      <w:tblPr>
        <w:tblW w:w="9230" w:type="dxa"/>
        <w:tblInd w:w="93" w:type="dxa"/>
        <w:tblLook w:val="04A0" w:firstRow="1" w:lastRow="0" w:firstColumn="1" w:lastColumn="0" w:noHBand="0" w:noVBand="1"/>
      </w:tblPr>
      <w:tblGrid>
        <w:gridCol w:w="5544"/>
        <w:gridCol w:w="1985"/>
        <w:gridCol w:w="1701"/>
      </w:tblGrid>
      <w:tr w:rsidR="00986710" w:rsidRPr="00986710" w:rsidTr="00986710">
        <w:trPr>
          <w:trHeight w:val="300"/>
        </w:trPr>
        <w:tc>
          <w:tcPr>
            <w:tcW w:w="554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Группы участников</w:t>
            </w:r>
          </w:p>
        </w:tc>
        <w:tc>
          <w:tcPr>
            <w:tcW w:w="1985" w:type="dxa"/>
            <w:tcBorders>
              <w:top w:val="single" w:sz="4" w:space="0" w:color="000000"/>
              <w:left w:val="nil"/>
              <w:bottom w:val="single" w:sz="8"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Кол-во участников</w:t>
            </w:r>
          </w:p>
        </w:tc>
        <w:tc>
          <w:tcPr>
            <w:tcW w:w="1701" w:type="dxa"/>
            <w:tcBorders>
              <w:top w:val="single" w:sz="4" w:space="0" w:color="000000"/>
              <w:left w:val="nil"/>
              <w:bottom w:val="single" w:sz="8" w:space="0" w:color="000000"/>
              <w:right w:val="single" w:sz="8"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b/>
                <w:bCs/>
                <w:color w:val="000000"/>
                <w:lang w:eastAsia="ru-RU"/>
              </w:rPr>
            </w:pPr>
            <w:r w:rsidRPr="00986710">
              <w:rPr>
                <w:rFonts w:ascii="Times New Roman" w:eastAsia="Times New Roman" w:hAnsi="Times New Roman" w:cs="Times New Roman"/>
                <w:b/>
                <w:bCs/>
                <w:color w:val="000000"/>
                <w:lang w:eastAsia="ru-RU"/>
              </w:rPr>
              <w:t>%</w:t>
            </w:r>
          </w:p>
        </w:tc>
      </w:tr>
      <w:tr w:rsidR="00986710" w:rsidRPr="00986710" w:rsidTr="00986710">
        <w:trPr>
          <w:trHeight w:val="300"/>
        </w:trPr>
        <w:tc>
          <w:tcPr>
            <w:tcW w:w="55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Московская обл.</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Понизили (Отметка &lt; </w:t>
            </w:r>
            <w:proofErr w:type="gramStart"/>
            <w:r w:rsidRPr="00986710">
              <w:rPr>
                <w:rFonts w:ascii="Times New Roman" w:eastAsia="Times New Roman" w:hAnsi="Times New Roman" w:cs="Times New Roman"/>
                <w:color w:val="000000"/>
                <w:lang w:eastAsia="ru-RU"/>
              </w:rPr>
              <w:t>Отметка</w:t>
            </w:r>
            <w:proofErr w:type="gramEnd"/>
            <w:r w:rsidRPr="00986710">
              <w:rPr>
                <w:rFonts w:ascii="Times New Roman" w:eastAsia="Times New Roman" w:hAnsi="Times New Roman" w:cs="Times New Roman"/>
                <w:color w:val="000000"/>
                <w:lang w:eastAsia="ru-RU"/>
              </w:rPr>
              <w:t xml:space="preserve">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682</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26,62</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Подтвердили (Отметка = Отметке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1670</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65,18</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Повысили (Отметка &gt; </w:t>
            </w:r>
            <w:proofErr w:type="gramStart"/>
            <w:r w:rsidRPr="00986710">
              <w:rPr>
                <w:rFonts w:ascii="Times New Roman" w:eastAsia="Times New Roman" w:hAnsi="Times New Roman" w:cs="Times New Roman"/>
                <w:color w:val="000000"/>
                <w:lang w:eastAsia="ru-RU"/>
              </w:rPr>
              <w:t>Отметка</w:t>
            </w:r>
            <w:proofErr w:type="gramEnd"/>
            <w:r w:rsidRPr="00986710">
              <w:rPr>
                <w:rFonts w:ascii="Times New Roman" w:eastAsia="Times New Roman" w:hAnsi="Times New Roman" w:cs="Times New Roman"/>
                <w:color w:val="000000"/>
                <w:lang w:eastAsia="ru-RU"/>
              </w:rPr>
              <w:t xml:space="preserve">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210</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8,2</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Всего</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2562</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100</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Дубна</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Понизили (Отметка &lt; </w:t>
            </w:r>
            <w:proofErr w:type="gramStart"/>
            <w:r w:rsidRPr="00986710">
              <w:rPr>
                <w:rFonts w:ascii="Times New Roman" w:eastAsia="Times New Roman" w:hAnsi="Times New Roman" w:cs="Times New Roman"/>
                <w:color w:val="000000"/>
                <w:lang w:eastAsia="ru-RU"/>
              </w:rPr>
              <w:t>Отметка</w:t>
            </w:r>
            <w:proofErr w:type="gramEnd"/>
            <w:r w:rsidRPr="00986710">
              <w:rPr>
                <w:rFonts w:ascii="Times New Roman" w:eastAsia="Times New Roman" w:hAnsi="Times New Roman" w:cs="Times New Roman"/>
                <w:color w:val="000000"/>
                <w:lang w:eastAsia="ru-RU"/>
              </w:rPr>
              <w:t xml:space="preserve">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36</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31,86</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Подтвердили (Отметка = Отметке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67</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59,29</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Повысили (Отметка &gt; </w:t>
            </w:r>
            <w:proofErr w:type="gramStart"/>
            <w:r w:rsidRPr="00986710">
              <w:rPr>
                <w:rFonts w:ascii="Times New Roman" w:eastAsia="Times New Roman" w:hAnsi="Times New Roman" w:cs="Times New Roman"/>
                <w:color w:val="000000"/>
                <w:lang w:eastAsia="ru-RU"/>
              </w:rPr>
              <w:t>Отметка</w:t>
            </w:r>
            <w:proofErr w:type="gramEnd"/>
            <w:r w:rsidRPr="00986710">
              <w:rPr>
                <w:rFonts w:ascii="Times New Roman" w:eastAsia="Times New Roman" w:hAnsi="Times New Roman" w:cs="Times New Roman"/>
                <w:color w:val="000000"/>
                <w:lang w:eastAsia="ru-RU"/>
              </w:rPr>
              <w:t xml:space="preserve"> по журналу) %</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10</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8,85</w:t>
            </w:r>
          </w:p>
        </w:tc>
      </w:tr>
      <w:tr w:rsidR="00986710" w:rsidRPr="00986710" w:rsidTr="00986710">
        <w:trPr>
          <w:trHeight w:val="300"/>
        </w:trPr>
        <w:tc>
          <w:tcPr>
            <w:tcW w:w="5544" w:type="dxa"/>
            <w:tcBorders>
              <w:top w:val="nil"/>
              <w:left w:val="single" w:sz="4" w:space="0" w:color="000000"/>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 xml:space="preserve">  Всего</w:t>
            </w:r>
          </w:p>
        </w:tc>
        <w:tc>
          <w:tcPr>
            <w:tcW w:w="1985"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113</w:t>
            </w:r>
          </w:p>
        </w:tc>
        <w:tc>
          <w:tcPr>
            <w:tcW w:w="1701" w:type="dxa"/>
            <w:tcBorders>
              <w:top w:val="nil"/>
              <w:left w:val="nil"/>
              <w:bottom w:val="single" w:sz="4" w:space="0" w:color="000000"/>
              <w:right w:val="single" w:sz="4" w:space="0" w:color="000000"/>
            </w:tcBorders>
            <w:shd w:val="clear" w:color="auto" w:fill="auto"/>
            <w:noWrap/>
            <w:vAlign w:val="bottom"/>
            <w:hideMark/>
          </w:tcPr>
          <w:p w:rsidR="00986710" w:rsidRPr="00986710" w:rsidRDefault="00986710" w:rsidP="00986710">
            <w:pPr>
              <w:spacing w:after="0" w:line="240" w:lineRule="auto"/>
              <w:ind w:left="175" w:hanging="175"/>
              <w:jc w:val="right"/>
              <w:rPr>
                <w:rFonts w:ascii="Times New Roman" w:eastAsia="Times New Roman" w:hAnsi="Times New Roman" w:cs="Times New Roman"/>
                <w:color w:val="000000"/>
                <w:lang w:eastAsia="ru-RU"/>
              </w:rPr>
            </w:pPr>
            <w:r w:rsidRPr="00986710">
              <w:rPr>
                <w:rFonts w:ascii="Times New Roman" w:eastAsia="Times New Roman" w:hAnsi="Times New Roman" w:cs="Times New Roman"/>
                <w:color w:val="000000"/>
                <w:lang w:eastAsia="ru-RU"/>
              </w:rPr>
              <w:t>100</w:t>
            </w:r>
          </w:p>
        </w:tc>
      </w:tr>
    </w:tbl>
    <w:p w:rsidR="00986710" w:rsidRPr="008049D9" w:rsidRDefault="00986710" w:rsidP="0010481D">
      <w:pPr>
        <w:rPr>
          <w:rFonts w:ascii="Times New Roman" w:hAnsi="Times New Roman" w:cs="Times New Roman"/>
          <w:sz w:val="24"/>
          <w:szCs w:val="20"/>
        </w:rPr>
      </w:pPr>
    </w:p>
    <w:p w:rsidR="00986710" w:rsidRPr="008049D9" w:rsidRDefault="00986710" w:rsidP="0010481D">
      <w:pPr>
        <w:rPr>
          <w:rFonts w:ascii="Times New Roman" w:hAnsi="Times New Roman" w:cs="Times New Roman"/>
          <w:sz w:val="24"/>
          <w:szCs w:val="20"/>
        </w:rPr>
      </w:pPr>
      <w:r w:rsidRPr="008049D9">
        <w:rPr>
          <w:rFonts w:ascii="Times New Roman" w:hAnsi="Times New Roman" w:cs="Times New Roman"/>
          <w:noProof/>
          <w:lang w:eastAsia="ru-RU"/>
        </w:rPr>
        <w:drawing>
          <wp:inline distT="0" distB="0" distL="0" distR="0" wp14:anchorId="54DC68FA" wp14:editId="26B413DE">
            <wp:extent cx="5917223" cy="1890346"/>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8215" r="3857" b="23391"/>
                    <a:stretch/>
                  </pic:blipFill>
                  <pic:spPr bwMode="auto">
                    <a:xfrm>
                      <a:off x="0" y="0"/>
                      <a:ext cx="5915203" cy="1889701"/>
                    </a:xfrm>
                    <a:prstGeom prst="rect">
                      <a:avLst/>
                    </a:prstGeom>
                    <a:ln>
                      <a:noFill/>
                    </a:ln>
                    <a:extLst>
                      <a:ext uri="{53640926-AAD7-44D8-BBD7-CCE9431645EC}">
                        <a14:shadowObscured xmlns:a14="http://schemas.microsoft.com/office/drawing/2010/main"/>
                      </a:ext>
                    </a:extLst>
                  </pic:spPr>
                </pic:pic>
              </a:graphicData>
            </a:graphic>
          </wp:inline>
        </w:drawing>
      </w:r>
    </w:p>
    <w:p w:rsidR="00986710" w:rsidRPr="008049D9" w:rsidRDefault="00986710" w:rsidP="0010481D">
      <w:pPr>
        <w:rPr>
          <w:rFonts w:ascii="Times New Roman" w:hAnsi="Times New Roman" w:cs="Times New Roman"/>
          <w:sz w:val="24"/>
          <w:szCs w:val="20"/>
        </w:rPr>
      </w:pPr>
      <w:r w:rsidRPr="008049D9">
        <w:rPr>
          <w:rFonts w:ascii="Times New Roman" w:hAnsi="Times New Roman" w:cs="Times New Roman"/>
          <w:noProof/>
          <w:lang w:eastAsia="ru-RU"/>
        </w:rPr>
        <w:lastRenderedPageBreak/>
        <w:drawing>
          <wp:inline distT="0" distB="0" distL="0" distR="0" wp14:anchorId="656AE557" wp14:editId="50ED3590">
            <wp:extent cx="5996354" cy="1855177"/>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1786" r="2572" b="30534"/>
                    <a:stretch/>
                  </pic:blipFill>
                  <pic:spPr bwMode="auto">
                    <a:xfrm>
                      <a:off x="0" y="0"/>
                      <a:ext cx="5994307" cy="1854544"/>
                    </a:xfrm>
                    <a:prstGeom prst="rect">
                      <a:avLst/>
                    </a:prstGeom>
                    <a:ln>
                      <a:noFill/>
                    </a:ln>
                    <a:extLst>
                      <a:ext uri="{53640926-AAD7-44D8-BBD7-CCE9431645EC}">
                        <a14:shadowObscured xmlns:a14="http://schemas.microsoft.com/office/drawing/2010/main"/>
                      </a:ext>
                    </a:extLst>
                  </pic:spPr>
                </pic:pic>
              </a:graphicData>
            </a:graphic>
          </wp:inline>
        </w:drawing>
      </w:r>
    </w:p>
    <w:p w:rsidR="00986710" w:rsidRPr="008049D9" w:rsidRDefault="00D554C0" w:rsidP="0010481D">
      <w:pPr>
        <w:rPr>
          <w:rFonts w:ascii="Times New Roman" w:hAnsi="Times New Roman" w:cs="Times New Roman"/>
          <w:sz w:val="24"/>
          <w:szCs w:val="20"/>
        </w:rPr>
      </w:pPr>
      <w:r w:rsidRPr="008049D9">
        <w:rPr>
          <w:rFonts w:ascii="Times New Roman" w:hAnsi="Times New Roman" w:cs="Times New Roman"/>
          <w:sz w:val="24"/>
          <w:szCs w:val="20"/>
        </w:rPr>
        <w:t>3.3) Выполнение заданий группами участников</w:t>
      </w:r>
    </w:p>
    <w:p w:rsidR="00D554C0" w:rsidRPr="008049D9" w:rsidRDefault="00D554C0" w:rsidP="0010481D">
      <w:pPr>
        <w:rPr>
          <w:rFonts w:ascii="Times New Roman" w:hAnsi="Times New Roman" w:cs="Times New Roman"/>
          <w:sz w:val="24"/>
          <w:szCs w:val="20"/>
        </w:rPr>
      </w:pPr>
      <w:r w:rsidRPr="008049D9">
        <w:rPr>
          <w:rFonts w:ascii="Times New Roman" w:hAnsi="Times New Roman" w:cs="Times New Roman"/>
          <w:noProof/>
          <w:lang w:eastAsia="ru-RU"/>
        </w:rPr>
        <w:drawing>
          <wp:inline distT="0" distB="0" distL="0" distR="0" wp14:anchorId="372CB1ED" wp14:editId="48B2980E">
            <wp:extent cx="5996354" cy="195189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2322" r="2572" b="38034"/>
                    <a:stretch/>
                  </pic:blipFill>
                  <pic:spPr bwMode="auto">
                    <a:xfrm>
                      <a:off x="0" y="0"/>
                      <a:ext cx="5994308" cy="1951226"/>
                    </a:xfrm>
                    <a:prstGeom prst="rect">
                      <a:avLst/>
                    </a:prstGeom>
                    <a:ln>
                      <a:noFill/>
                    </a:ln>
                    <a:extLst>
                      <a:ext uri="{53640926-AAD7-44D8-BBD7-CCE9431645EC}">
                        <a14:shadowObscured xmlns:a14="http://schemas.microsoft.com/office/drawing/2010/main"/>
                      </a:ext>
                    </a:extLst>
                  </pic:spPr>
                </pic:pic>
              </a:graphicData>
            </a:graphic>
          </wp:inline>
        </w:drawing>
      </w:r>
    </w:p>
    <w:p w:rsidR="00D554C0" w:rsidRPr="008049D9" w:rsidRDefault="00D554C0" w:rsidP="0010481D">
      <w:pPr>
        <w:rPr>
          <w:rFonts w:ascii="Times New Roman" w:hAnsi="Times New Roman" w:cs="Times New Roman"/>
          <w:sz w:val="24"/>
          <w:szCs w:val="20"/>
        </w:rPr>
      </w:pPr>
      <w:r w:rsidRPr="008049D9">
        <w:rPr>
          <w:rFonts w:ascii="Times New Roman" w:hAnsi="Times New Roman" w:cs="Times New Roman"/>
          <w:sz w:val="24"/>
          <w:szCs w:val="20"/>
        </w:rPr>
        <w:t>3.4) Достижение планируемых результатов</w:t>
      </w:r>
    </w:p>
    <w:p w:rsidR="00D554C0" w:rsidRPr="008049D9" w:rsidRDefault="00D554C0" w:rsidP="0010481D">
      <w:pPr>
        <w:rPr>
          <w:rFonts w:ascii="Times New Roman" w:hAnsi="Times New Roman" w:cs="Times New Roman"/>
          <w:sz w:val="24"/>
          <w:szCs w:val="20"/>
        </w:rPr>
      </w:pPr>
      <w:r w:rsidRPr="008049D9">
        <w:rPr>
          <w:rFonts w:ascii="Times New Roman" w:hAnsi="Times New Roman" w:cs="Times New Roman"/>
          <w:noProof/>
          <w:lang w:eastAsia="ru-RU"/>
        </w:rPr>
        <w:drawing>
          <wp:inline distT="0" distB="0" distL="0" distR="0" wp14:anchorId="06802B74" wp14:editId="7E0FB6DC">
            <wp:extent cx="6049108" cy="18903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8215" r="1714" b="33392"/>
                    <a:stretch/>
                  </pic:blipFill>
                  <pic:spPr bwMode="auto">
                    <a:xfrm>
                      <a:off x="0" y="0"/>
                      <a:ext cx="6047043" cy="1889701"/>
                    </a:xfrm>
                    <a:prstGeom prst="rect">
                      <a:avLst/>
                    </a:prstGeom>
                    <a:ln>
                      <a:noFill/>
                    </a:ln>
                    <a:extLst>
                      <a:ext uri="{53640926-AAD7-44D8-BBD7-CCE9431645EC}">
                        <a14:shadowObscured xmlns:a14="http://schemas.microsoft.com/office/drawing/2010/main"/>
                      </a:ext>
                    </a:extLst>
                  </pic:spPr>
                </pic:pic>
              </a:graphicData>
            </a:graphic>
          </wp:inline>
        </w:drawing>
      </w:r>
    </w:p>
    <w:tbl>
      <w:tblPr>
        <w:tblW w:w="9903" w:type="dxa"/>
        <w:tblInd w:w="93" w:type="dxa"/>
        <w:tblLook w:val="04A0" w:firstRow="1" w:lastRow="0" w:firstColumn="1" w:lastColumn="0" w:noHBand="0" w:noVBand="1"/>
      </w:tblPr>
      <w:tblGrid>
        <w:gridCol w:w="6382"/>
        <w:gridCol w:w="814"/>
        <w:gridCol w:w="1194"/>
        <w:gridCol w:w="725"/>
        <w:gridCol w:w="788"/>
      </w:tblGrid>
      <w:tr w:rsidR="003C41AE" w:rsidRPr="003C41AE" w:rsidTr="003C41AE">
        <w:trPr>
          <w:trHeight w:val="300"/>
        </w:trPr>
        <w:tc>
          <w:tcPr>
            <w:tcW w:w="6678"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b/>
                <w:bCs/>
                <w:color w:val="000000"/>
                <w:sz w:val="20"/>
                <w:szCs w:val="20"/>
                <w:lang w:eastAsia="ru-RU"/>
              </w:rPr>
            </w:pPr>
            <w:r w:rsidRPr="003C41AE">
              <w:rPr>
                <w:rFonts w:ascii="Times New Roman" w:eastAsia="Times New Roman" w:hAnsi="Times New Roman" w:cs="Times New Roman"/>
                <w:b/>
                <w:bCs/>
                <w:color w:val="000000"/>
                <w:sz w:val="20"/>
                <w:szCs w:val="20"/>
                <w:lang w:eastAsia="ru-RU"/>
              </w:rPr>
              <w:t xml:space="preserve">Блоки ПООП обучающийся </w:t>
            </w:r>
            <w:proofErr w:type="gramStart"/>
            <w:r w:rsidRPr="003C41AE">
              <w:rPr>
                <w:rFonts w:ascii="Times New Roman" w:eastAsia="Times New Roman" w:hAnsi="Times New Roman" w:cs="Times New Roman"/>
                <w:b/>
                <w:bCs/>
                <w:color w:val="000000"/>
                <w:sz w:val="20"/>
                <w:szCs w:val="20"/>
                <w:lang w:eastAsia="ru-RU"/>
              </w:rPr>
              <w:t>научится</w:t>
            </w:r>
            <w:proofErr w:type="gramEnd"/>
            <w:r w:rsidRPr="003C41AE">
              <w:rPr>
                <w:rFonts w:ascii="Times New Roman" w:eastAsia="Times New Roman" w:hAnsi="Times New Roman" w:cs="Times New Roman"/>
                <w:b/>
                <w:bCs/>
                <w:color w:val="000000"/>
                <w:sz w:val="20"/>
                <w:szCs w:val="20"/>
                <w:lang w:eastAsia="ru-RU"/>
              </w:rPr>
              <w:t xml:space="preserve"> / получит возможность научиться или проверяемые требования (умения) в соответствии с ФГОС (ФК ГОС)</w:t>
            </w:r>
          </w:p>
        </w:tc>
        <w:tc>
          <w:tcPr>
            <w:tcW w:w="843" w:type="dxa"/>
            <w:tcBorders>
              <w:top w:val="single" w:sz="4" w:space="0" w:color="000000"/>
              <w:left w:val="nil"/>
              <w:bottom w:val="single" w:sz="8"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b/>
                <w:bCs/>
                <w:color w:val="000000"/>
                <w:sz w:val="20"/>
                <w:szCs w:val="20"/>
                <w:lang w:eastAsia="ru-RU"/>
              </w:rPr>
            </w:pPr>
            <w:r w:rsidRPr="003C41AE">
              <w:rPr>
                <w:rFonts w:ascii="Times New Roman" w:eastAsia="Times New Roman" w:hAnsi="Times New Roman" w:cs="Times New Roman"/>
                <w:b/>
                <w:bCs/>
                <w:color w:val="000000"/>
                <w:sz w:val="20"/>
                <w:szCs w:val="20"/>
                <w:lang w:eastAsia="ru-RU"/>
              </w:rPr>
              <w:t>Макс балл</w:t>
            </w:r>
          </w:p>
        </w:tc>
        <w:tc>
          <w:tcPr>
            <w:tcW w:w="1039" w:type="dxa"/>
            <w:tcBorders>
              <w:top w:val="single" w:sz="4" w:space="0" w:color="000000"/>
              <w:left w:val="nil"/>
              <w:bottom w:val="single" w:sz="8"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Московская обл.</w:t>
            </w:r>
          </w:p>
        </w:tc>
        <w:tc>
          <w:tcPr>
            <w:tcW w:w="645" w:type="dxa"/>
            <w:tcBorders>
              <w:top w:val="single" w:sz="4" w:space="0" w:color="000000"/>
              <w:left w:val="nil"/>
              <w:bottom w:val="single" w:sz="8"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Дубна</w:t>
            </w:r>
          </w:p>
        </w:tc>
        <w:tc>
          <w:tcPr>
            <w:tcW w:w="698" w:type="dxa"/>
            <w:tcBorders>
              <w:top w:val="single" w:sz="4" w:space="0" w:color="000000"/>
              <w:left w:val="nil"/>
              <w:bottom w:val="single" w:sz="8" w:space="0" w:color="000000"/>
              <w:right w:val="single" w:sz="8"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РФ</w:t>
            </w:r>
          </w:p>
        </w:tc>
      </w:tr>
      <w:tr w:rsidR="003C41AE" w:rsidRPr="003C41AE" w:rsidTr="003C41AE">
        <w:trPr>
          <w:trHeight w:val="300"/>
        </w:trPr>
        <w:tc>
          <w:tcPr>
            <w:tcW w:w="667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 </w:t>
            </w:r>
          </w:p>
        </w:tc>
        <w:tc>
          <w:tcPr>
            <w:tcW w:w="843" w:type="dxa"/>
            <w:tcBorders>
              <w:top w:val="single" w:sz="4" w:space="0" w:color="000000"/>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 </w:t>
            </w:r>
          </w:p>
        </w:tc>
        <w:tc>
          <w:tcPr>
            <w:tcW w:w="1039" w:type="dxa"/>
            <w:tcBorders>
              <w:top w:val="single" w:sz="4" w:space="0" w:color="000000"/>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2562 уч.</w:t>
            </w:r>
          </w:p>
        </w:tc>
        <w:tc>
          <w:tcPr>
            <w:tcW w:w="645" w:type="dxa"/>
            <w:tcBorders>
              <w:top w:val="single" w:sz="4" w:space="0" w:color="000000"/>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113 уч.</w:t>
            </w:r>
          </w:p>
        </w:tc>
        <w:tc>
          <w:tcPr>
            <w:tcW w:w="698" w:type="dxa"/>
            <w:tcBorders>
              <w:top w:val="single" w:sz="4" w:space="0" w:color="000000"/>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119391 уч.</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 Знать/понимать смысл физических понятий.</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70,1</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76,11</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68,18</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 Знать/понимать смысл физических понятий.</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73,75</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69,47</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70,71</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3. Уметь описывать и объяснять физические явления и свойства тел.</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70,45</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77,88</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66,99</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4. Уметь описывать и объяснять физические явления и свойства тел.</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71,12</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75,22</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64,51</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 Уметь описывать и объяснять физические явления и свойства тел.</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78,18</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61,95</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74,38</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 Уметь описывать и объяснять физические явления и свойства тел.</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74,51</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64,6</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72,3</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 Знать/понимать смысл физических величин и законов.</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71,51</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73,89</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67,43</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8. Знать/понимать смысл физических величин и законов.</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70,59</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59,29</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65,9</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lastRenderedPageBreak/>
              <w:t>9. Знать/понимать смысл физических величин и законов.</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51,27</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49,12</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42,57</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10. Уметь отличать гипотезы от научных теорий, делать выводы на основе экспериментальных данных.</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68,38</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64,6</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63,81</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11. Уметь отличать гипотезы от научных теорий, делать выводы на основе экспериментальных данных.</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57,77</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53,98</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50,96</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12. Уметь проводить опыты по исследованию изученных явлений и процессов.</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38,86</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42,04</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28,87</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13. Уметь объяснять устройство и принцип действия технических объектов, приводить примеры практического использования физических знаний.</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77,67</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80,97</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77,56</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14. Уметь объяснять устройство и принцип действия технических объектов, приводить примеры практического использования физических знаний.</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62,3</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55,75</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53,86</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15. 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59,99</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61,06</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50,82</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16.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69,05</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63,72</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61,38</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17.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64,72</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62,83</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55,84</w:t>
            </w:r>
          </w:p>
        </w:tc>
      </w:tr>
      <w:tr w:rsidR="003C41AE" w:rsidRPr="003C41AE" w:rsidTr="003C41AE">
        <w:trPr>
          <w:trHeight w:val="300"/>
        </w:trPr>
        <w:tc>
          <w:tcPr>
            <w:tcW w:w="6678" w:type="dxa"/>
            <w:tcBorders>
              <w:top w:val="nil"/>
              <w:left w:val="single" w:sz="4" w:space="0" w:color="000000"/>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843"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37,3</w:t>
            </w:r>
          </w:p>
        </w:tc>
        <w:tc>
          <w:tcPr>
            <w:tcW w:w="645"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50</w:t>
            </w:r>
          </w:p>
        </w:tc>
        <w:tc>
          <w:tcPr>
            <w:tcW w:w="698" w:type="dxa"/>
            <w:tcBorders>
              <w:top w:val="nil"/>
              <w:left w:val="nil"/>
              <w:bottom w:val="single" w:sz="4" w:space="0" w:color="000000"/>
              <w:right w:val="single" w:sz="4" w:space="0" w:color="000000"/>
            </w:tcBorders>
            <w:shd w:val="clear" w:color="auto" w:fill="auto"/>
            <w:noWrap/>
            <w:vAlign w:val="bottom"/>
            <w:hideMark/>
          </w:tcPr>
          <w:p w:rsidR="003C41AE" w:rsidRPr="003C41AE" w:rsidRDefault="003C41AE" w:rsidP="003C41AE">
            <w:pPr>
              <w:spacing w:after="0" w:line="240" w:lineRule="auto"/>
              <w:jc w:val="right"/>
              <w:rPr>
                <w:rFonts w:ascii="Times New Roman" w:eastAsia="Times New Roman" w:hAnsi="Times New Roman" w:cs="Times New Roman"/>
                <w:color w:val="000000"/>
                <w:sz w:val="20"/>
                <w:szCs w:val="20"/>
                <w:lang w:eastAsia="ru-RU"/>
              </w:rPr>
            </w:pPr>
            <w:r w:rsidRPr="003C41AE">
              <w:rPr>
                <w:rFonts w:ascii="Times New Roman" w:eastAsia="Times New Roman" w:hAnsi="Times New Roman" w:cs="Times New Roman"/>
                <w:color w:val="000000"/>
                <w:sz w:val="20"/>
                <w:szCs w:val="20"/>
                <w:lang w:eastAsia="ru-RU"/>
              </w:rPr>
              <w:t>31,16</w:t>
            </w:r>
          </w:p>
        </w:tc>
      </w:tr>
    </w:tbl>
    <w:p w:rsidR="003C41AE" w:rsidRPr="008049D9" w:rsidRDefault="003C41AE" w:rsidP="0010481D">
      <w:pPr>
        <w:rPr>
          <w:rFonts w:ascii="Times New Roman" w:hAnsi="Times New Roman" w:cs="Times New Roman"/>
          <w:sz w:val="24"/>
          <w:szCs w:val="20"/>
        </w:rPr>
      </w:pPr>
    </w:p>
    <w:sectPr w:rsidR="003C41AE" w:rsidRPr="008049D9" w:rsidSect="00CE0FC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41E6B"/>
    <w:multiLevelType w:val="hybridMultilevel"/>
    <w:tmpl w:val="A2D07A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695718"/>
    <w:multiLevelType w:val="multilevel"/>
    <w:tmpl w:val="0ADE489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877"/>
    <w:rsid w:val="0010481D"/>
    <w:rsid w:val="00264D94"/>
    <w:rsid w:val="003C41AE"/>
    <w:rsid w:val="0040732A"/>
    <w:rsid w:val="00512B1B"/>
    <w:rsid w:val="00537516"/>
    <w:rsid w:val="00576792"/>
    <w:rsid w:val="006F33B9"/>
    <w:rsid w:val="008049D9"/>
    <w:rsid w:val="00986710"/>
    <w:rsid w:val="00BF6877"/>
    <w:rsid w:val="00C6541B"/>
    <w:rsid w:val="00CE0FC4"/>
    <w:rsid w:val="00CE3534"/>
    <w:rsid w:val="00D554C0"/>
    <w:rsid w:val="00E60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FC4"/>
    <w:pPr>
      <w:ind w:left="720"/>
      <w:contextualSpacing/>
    </w:pPr>
  </w:style>
  <w:style w:type="paragraph" w:styleId="a4">
    <w:name w:val="Balloon Text"/>
    <w:basedOn w:val="a"/>
    <w:link w:val="a5"/>
    <w:uiPriority w:val="99"/>
    <w:semiHidden/>
    <w:unhideWhenUsed/>
    <w:rsid w:val="00CE0F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0F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FC4"/>
    <w:pPr>
      <w:ind w:left="720"/>
      <w:contextualSpacing/>
    </w:pPr>
  </w:style>
  <w:style w:type="paragraph" w:styleId="a4">
    <w:name w:val="Balloon Text"/>
    <w:basedOn w:val="a"/>
    <w:link w:val="a5"/>
    <w:uiPriority w:val="99"/>
    <w:semiHidden/>
    <w:unhideWhenUsed/>
    <w:rsid w:val="00CE0F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0F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1731">
      <w:bodyDiv w:val="1"/>
      <w:marLeft w:val="0"/>
      <w:marRight w:val="0"/>
      <w:marTop w:val="0"/>
      <w:marBottom w:val="0"/>
      <w:divBdr>
        <w:top w:val="none" w:sz="0" w:space="0" w:color="auto"/>
        <w:left w:val="none" w:sz="0" w:space="0" w:color="auto"/>
        <w:bottom w:val="none" w:sz="0" w:space="0" w:color="auto"/>
        <w:right w:val="none" w:sz="0" w:space="0" w:color="auto"/>
      </w:divBdr>
    </w:div>
    <w:div w:id="43875694">
      <w:bodyDiv w:val="1"/>
      <w:marLeft w:val="0"/>
      <w:marRight w:val="0"/>
      <w:marTop w:val="0"/>
      <w:marBottom w:val="0"/>
      <w:divBdr>
        <w:top w:val="none" w:sz="0" w:space="0" w:color="auto"/>
        <w:left w:val="none" w:sz="0" w:space="0" w:color="auto"/>
        <w:bottom w:val="none" w:sz="0" w:space="0" w:color="auto"/>
        <w:right w:val="none" w:sz="0" w:space="0" w:color="auto"/>
      </w:divBdr>
    </w:div>
    <w:div w:id="145440463">
      <w:bodyDiv w:val="1"/>
      <w:marLeft w:val="0"/>
      <w:marRight w:val="0"/>
      <w:marTop w:val="0"/>
      <w:marBottom w:val="0"/>
      <w:divBdr>
        <w:top w:val="none" w:sz="0" w:space="0" w:color="auto"/>
        <w:left w:val="none" w:sz="0" w:space="0" w:color="auto"/>
        <w:bottom w:val="none" w:sz="0" w:space="0" w:color="auto"/>
        <w:right w:val="none" w:sz="0" w:space="0" w:color="auto"/>
      </w:divBdr>
    </w:div>
    <w:div w:id="229929438">
      <w:bodyDiv w:val="1"/>
      <w:marLeft w:val="0"/>
      <w:marRight w:val="0"/>
      <w:marTop w:val="0"/>
      <w:marBottom w:val="0"/>
      <w:divBdr>
        <w:top w:val="none" w:sz="0" w:space="0" w:color="auto"/>
        <w:left w:val="none" w:sz="0" w:space="0" w:color="auto"/>
        <w:bottom w:val="none" w:sz="0" w:space="0" w:color="auto"/>
        <w:right w:val="none" w:sz="0" w:space="0" w:color="auto"/>
      </w:divBdr>
    </w:div>
    <w:div w:id="430929520">
      <w:bodyDiv w:val="1"/>
      <w:marLeft w:val="0"/>
      <w:marRight w:val="0"/>
      <w:marTop w:val="0"/>
      <w:marBottom w:val="0"/>
      <w:divBdr>
        <w:top w:val="none" w:sz="0" w:space="0" w:color="auto"/>
        <w:left w:val="none" w:sz="0" w:space="0" w:color="auto"/>
        <w:bottom w:val="none" w:sz="0" w:space="0" w:color="auto"/>
        <w:right w:val="none" w:sz="0" w:space="0" w:color="auto"/>
      </w:divBdr>
    </w:div>
    <w:div w:id="765418516">
      <w:bodyDiv w:val="1"/>
      <w:marLeft w:val="0"/>
      <w:marRight w:val="0"/>
      <w:marTop w:val="0"/>
      <w:marBottom w:val="0"/>
      <w:divBdr>
        <w:top w:val="none" w:sz="0" w:space="0" w:color="auto"/>
        <w:left w:val="none" w:sz="0" w:space="0" w:color="auto"/>
        <w:bottom w:val="none" w:sz="0" w:space="0" w:color="auto"/>
        <w:right w:val="none" w:sz="0" w:space="0" w:color="auto"/>
      </w:divBdr>
    </w:div>
    <w:div w:id="906913999">
      <w:bodyDiv w:val="1"/>
      <w:marLeft w:val="0"/>
      <w:marRight w:val="0"/>
      <w:marTop w:val="0"/>
      <w:marBottom w:val="0"/>
      <w:divBdr>
        <w:top w:val="none" w:sz="0" w:space="0" w:color="auto"/>
        <w:left w:val="none" w:sz="0" w:space="0" w:color="auto"/>
        <w:bottom w:val="none" w:sz="0" w:space="0" w:color="auto"/>
        <w:right w:val="none" w:sz="0" w:space="0" w:color="auto"/>
      </w:divBdr>
    </w:div>
    <w:div w:id="1266614591">
      <w:bodyDiv w:val="1"/>
      <w:marLeft w:val="0"/>
      <w:marRight w:val="0"/>
      <w:marTop w:val="0"/>
      <w:marBottom w:val="0"/>
      <w:divBdr>
        <w:top w:val="none" w:sz="0" w:space="0" w:color="auto"/>
        <w:left w:val="none" w:sz="0" w:space="0" w:color="auto"/>
        <w:bottom w:val="none" w:sz="0" w:space="0" w:color="auto"/>
        <w:right w:val="none" w:sz="0" w:space="0" w:color="auto"/>
      </w:divBdr>
    </w:div>
    <w:div w:id="1292710022">
      <w:bodyDiv w:val="1"/>
      <w:marLeft w:val="0"/>
      <w:marRight w:val="0"/>
      <w:marTop w:val="0"/>
      <w:marBottom w:val="0"/>
      <w:divBdr>
        <w:top w:val="none" w:sz="0" w:space="0" w:color="auto"/>
        <w:left w:val="none" w:sz="0" w:space="0" w:color="auto"/>
        <w:bottom w:val="none" w:sz="0" w:space="0" w:color="auto"/>
        <w:right w:val="none" w:sz="0" w:space="0" w:color="auto"/>
      </w:divBdr>
    </w:div>
    <w:div w:id="1745180147">
      <w:bodyDiv w:val="1"/>
      <w:marLeft w:val="0"/>
      <w:marRight w:val="0"/>
      <w:marTop w:val="0"/>
      <w:marBottom w:val="0"/>
      <w:divBdr>
        <w:top w:val="none" w:sz="0" w:space="0" w:color="auto"/>
        <w:left w:val="none" w:sz="0" w:space="0" w:color="auto"/>
        <w:bottom w:val="none" w:sz="0" w:space="0" w:color="auto"/>
        <w:right w:val="none" w:sz="0" w:space="0" w:color="auto"/>
      </w:divBdr>
    </w:div>
    <w:div w:id="2059930331">
      <w:bodyDiv w:val="1"/>
      <w:marLeft w:val="0"/>
      <w:marRight w:val="0"/>
      <w:marTop w:val="0"/>
      <w:marBottom w:val="0"/>
      <w:divBdr>
        <w:top w:val="none" w:sz="0" w:space="0" w:color="auto"/>
        <w:left w:val="none" w:sz="0" w:space="0" w:color="auto"/>
        <w:bottom w:val="none" w:sz="0" w:space="0" w:color="auto"/>
        <w:right w:val="none" w:sz="0" w:space="0" w:color="auto"/>
      </w:divBdr>
    </w:div>
    <w:div w:id="214080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10</Pages>
  <Words>2422</Words>
  <Characters>13810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2021-03-23T12:58:00Z</dcterms:created>
  <dcterms:modified xsi:type="dcterms:W3CDTF">2021-03-23T14:20:00Z</dcterms:modified>
</cp:coreProperties>
</file>