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68E" w:rsidRPr="005716B0" w:rsidRDefault="005716B0" w:rsidP="005716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6B0">
        <w:rPr>
          <w:rFonts w:ascii="Times New Roman" w:hAnsi="Times New Roman" w:cs="Times New Roman"/>
          <w:b/>
          <w:sz w:val="24"/>
          <w:szCs w:val="24"/>
        </w:rPr>
        <w:t>ВНЕШНЯЯЯ ЭКСПЕРТИЗА КАЧЕСТВА ОБУЧЕННОСТИ</w:t>
      </w:r>
    </w:p>
    <w:p w:rsidR="005716B0" w:rsidRDefault="005716B0" w:rsidP="005716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Всероссийские проверочные работы 2020</w:t>
      </w:r>
    </w:p>
    <w:p w:rsidR="005716B0" w:rsidRDefault="005716B0" w:rsidP="005716B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716B0">
        <w:rPr>
          <w:rFonts w:ascii="Times New Roman" w:hAnsi="Times New Roman" w:cs="Times New Roman"/>
          <w:sz w:val="24"/>
          <w:szCs w:val="24"/>
          <w:u w:val="single"/>
        </w:rPr>
        <w:t>География</w:t>
      </w:r>
    </w:p>
    <w:p w:rsidR="005716B0" w:rsidRDefault="005716B0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5716B0">
        <w:rPr>
          <w:rFonts w:ascii="Times New Roman" w:hAnsi="Times New Roman" w:cs="Times New Roman"/>
          <w:sz w:val="24"/>
          <w:szCs w:val="24"/>
        </w:rPr>
        <w:t>География 7 класс</w:t>
      </w:r>
    </w:p>
    <w:p w:rsidR="005716B0" w:rsidRDefault="005716B0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1.1)Статистика по отметкам 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3360"/>
        <w:gridCol w:w="780"/>
        <w:gridCol w:w="1293"/>
        <w:gridCol w:w="960"/>
        <w:gridCol w:w="960"/>
        <w:gridCol w:w="960"/>
        <w:gridCol w:w="960"/>
      </w:tblGrid>
      <w:tr w:rsidR="005716B0" w:rsidRPr="005716B0" w:rsidTr="005716B0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5716B0" w:rsidRPr="005716B0" w:rsidTr="005716B0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35391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1199083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6,23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47,75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38,01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8,02</w:t>
            </w:r>
          </w:p>
        </w:tc>
      </w:tr>
      <w:tr w:rsidR="005716B0" w:rsidRPr="005716B0" w:rsidTr="005716B0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1266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60309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3,54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37,66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44,43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14,37</w:t>
            </w:r>
          </w:p>
        </w:tc>
      </w:tr>
      <w:tr w:rsidR="005716B0" w:rsidRPr="005716B0" w:rsidTr="005716B0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479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2,51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29,23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47,18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21,09</w:t>
            </w:r>
          </w:p>
        </w:tc>
      </w:tr>
    </w:tbl>
    <w:p w:rsidR="005716B0" w:rsidRDefault="005716B0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716B0" w:rsidRDefault="005716B0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BB092D" wp14:editId="672D7DA1">
            <wp:extent cx="5848350" cy="1819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1" t="32465" r="1566" b="29258"/>
                    <a:stretch/>
                  </pic:blipFill>
                  <pic:spPr bwMode="auto">
                    <a:xfrm>
                      <a:off x="0" y="0"/>
                      <a:ext cx="5847417" cy="181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6B0" w:rsidRDefault="005716B0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1.2) Сравнение отметок с отметками по журналу</w:t>
      </w:r>
    </w:p>
    <w:tbl>
      <w:tblPr>
        <w:tblW w:w="7918" w:type="dxa"/>
        <w:tblInd w:w="93" w:type="dxa"/>
        <w:tblLook w:val="04A0" w:firstRow="1" w:lastRow="0" w:firstColumn="1" w:lastColumn="0" w:noHBand="0" w:noVBand="1"/>
      </w:tblPr>
      <w:tblGrid>
        <w:gridCol w:w="5685"/>
        <w:gridCol w:w="1293"/>
        <w:gridCol w:w="940"/>
      </w:tblGrid>
      <w:tr w:rsidR="005716B0" w:rsidRPr="005716B0" w:rsidTr="005716B0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5716B0" w:rsidRPr="005716B0" w:rsidTr="005716B0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716B0" w:rsidRPr="005716B0" w:rsidTr="005716B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26099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43,59</w:t>
            </w:r>
          </w:p>
        </w:tc>
      </w:tr>
      <w:tr w:rsidR="005716B0" w:rsidRPr="005716B0" w:rsidTr="005716B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32135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53,67</w:t>
            </w:r>
          </w:p>
        </w:tc>
      </w:tr>
      <w:tr w:rsidR="005716B0" w:rsidRPr="005716B0" w:rsidTr="005716B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1638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2,74</w:t>
            </w:r>
          </w:p>
        </w:tc>
      </w:tr>
      <w:tr w:rsidR="005716B0" w:rsidRPr="005716B0" w:rsidTr="005716B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59872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5716B0" w:rsidRPr="005716B0" w:rsidTr="005716B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716B0" w:rsidRPr="005716B0" w:rsidTr="005716B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166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34,66</w:t>
            </w:r>
          </w:p>
        </w:tc>
      </w:tr>
      <w:tr w:rsidR="005716B0" w:rsidRPr="005716B0" w:rsidTr="005716B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284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59,29</w:t>
            </w:r>
          </w:p>
        </w:tc>
      </w:tr>
      <w:tr w:rsidR="005716B0" w:rsidRPr="005716B0" w:rsidTr="005716B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6,05</w:t>
            </w:r>
          </w:p>
        </w:tc>
      </w:tr>
      <w:tr w:rsidR="005716B0" w:rsidRPr="005716B0" w:rsidTr="005716B0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479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716B0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5716B0" w:rsidRDefault="005716B0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4EBF22" wp14:editId="05E23809">
            <wp:extent cx="5676900" cy="1866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-1" t="30661" r="4452" b="30061"/>
                    <a:stretch/>
                  </pic:blipFill>
                  <pic:spPr bwMode="auto">
                    <a:xfrm>
                      <a:off x="0" y="0"/>
                      <a:ext cx="5675994" cy="186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3D532B" wp14:editId="3627C97C">
            <wp:extent cx="5753100" cy="179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5651" r="3169" b="36674"/>
                    <a:stretch/>
                  </pic:blipFill>
                  <pic:spPr bwMode="auto">
                    <a:xfrm>
                      <a:off x="0" y="0"/>
                      <a:ext cx="5752183" cy="179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6B0" w:rsidRDefault="005716B0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1.3)Выполнение заданий группами участников</w:t>
      </w:r>
    </w:p>
    <w:p w:rsidR="005716B0" w:rsidRDefault="005716B0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57EF54" wp14:editId="64D162F0">
            <wp:extent cx="5810250" cy="1781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1" t="28457" r="2207" b="34068"/>
                    <a:stretch/>
                  </pic:blipFill>
                  <pic:spPr bwMode="auto">
                    <a:xfrm>
                      <a:off x="0" y="0"/>
                      <a:ext cx="5809324" cy="178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6B0" w:rsidRDefault="005716B0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1.4) Достижение планируемых результатов</w:t>
      </w:r>
    </w:p>
    <w:p w:rsidR="005716B0" w:rsidRDefault="005716B0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BAE4B2" wp14:editId="16DB3FB4">
            <wp:extent cx="5857875" cy="1781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4649" r="1405" b="37876"/>
                    <a:stretch/>
                  </pic:blipFill>
                  <pic:spPr bwMode="auto">
                    <a:xfrm>
                      <a:off x="0" y="0"/>
                      <a:ext cx="5856941" cy="178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727" w:type="dxa"/>
        <w:tblInd w:w="93" w:type="dxa"/>
        <w:tblLook w:val="04A0" w:firstRow="1" w:lastRow="0" w:firstColumn="1" w:lastColumn="0" w:noHBand="0" w:noVBand="1"/>
      </w:tblPr>
      <w:tblGrid>
        <w:gridCol w:w="6111"/>
        <w:gridCol w:w="709"/>
        <w:gridCol w:w="1241"/>
        <w:gridCol w:w="750"/>
        <w:gridCol w:w="916"/>
      </w:tblGrid>
      <w:tr w:rsidR="005716B0" w:rsidRPr="005716B0" w:rsidTr="005716B0">
        <w:trPr>
          <w:trHeight w:val="300"/>
        </w:trPr>
        <w:tc>
          <w:tcPr>
            <w:tcW w:w="61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5716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5716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91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60309 уч.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уч.</w:t>
            </w:r>
          </w:p>
        </w:tc>
        <w:tc>
          <w:tcPr>
            <w:tcW w:w="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1199083 уч.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 Умение определять понятия, устанавливать аналогии.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 географии, ее роли в освоении планеты человеком.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об основных этапах 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географического освоения Земли, открытиях великих путешественников.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 географических объектах.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84,76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81,75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1.2. Умение определять понятия, устанавливать аналогии.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 географии, ее роли в освоении планеты человеком.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об основных этапах географического освоения Земли, открытиях великих путешественников.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 географических объектах.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41,06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46,03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37,07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2.1K1. Владение основами картографической грамотности и использования географической карты для решения разнообразных задач.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Навыки использования различных источников географической информации для решения учебных задач.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Смысловое чтение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53,07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60,75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43,39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2.1K2. Владение основами картографической грамотности и использования географической карты для решения разнообразных задач.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Навыки использования различных источников географической информации для решения учебных задач.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Смысловое чтение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40,15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41,75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31,55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 Владение основами картографической грамотности и использования географической карты для решения разнообразных задач.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Навыки использования различных источников географической информации для решения учебных задач.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Смысловое чтение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41,45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 Умение применять и преобразовывать знаки и символы, модели и схемы для решения учебных и познавательных задач.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Умение устанавливать причинно-следственные связи, строить </w:t>
            </w:r>
            <w:proofErr w:type="gram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логическое рассуждение</w:t>
            </w:r>
            <w:proofErr w:type="gram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умозаключение и делать выводы. 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56,89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52,43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 Умение применять и преобразовывать знаки и символы, модели и схемы для решения учебных и познавательных задач.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Умение устанавливать причинно-следственные связи, строить </w:t>
            </w:r>
            <w:proofErr w:type="gram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логическое рассуждение</w:t>
            </w:r>
            <w:proofErr w:type="gram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умозаключение и делать выводы. 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70,42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72,65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62,43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3.3. Умение применять и преобразовывать знаки и символы, модели и схемы для решения учебных и познавательных задач.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Умение устанавливать причинно-следственные связи, строить </w:t>
            </w:r>
            <w:proofErr w:type="gram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логическое рассуждение</w:t>
            </w:r>
            <w:proofErr w:type="gram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умозаключение и делать выводы. 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65,19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70,56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58,51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4.1. Умение устанавливать причинно-следственные связи, строить </w:t>
            </w:r>
            <w:proofErr w:type="gram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логическое рассуждение</w:t>
            </w:r>
            <w:proofErr w:type="gram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умозаключение и делать выводы. 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86,85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81,15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4.2. Умение устанавливать причинно-следственные связи, строить </w:t>
            </w:r>
            <w:proofErr w:type="gram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логическое рассуждение</w:t>
            </w:r>
            <w:proofErr w:type="gram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умозаключение и делать выводы. 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76,04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4.3. Умение устанавливать причинно-следственные связи, строить </w:t>
            </w:r>
            <w:proofErr w:type="gram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логическое рассуждение</w:t>
            </w:r>
            <w:proofErr w:type="gram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умозаключение и делать выводы. 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46,42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40,01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 Умение определять понятия, устанавливать аналогии, классифицировать.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Умение устанавливать причинно-следственные связи. 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 географических объектах, явлениях, закономерностях; владение понятийным аппаратом географии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64,59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59,18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 Умение определять понятия, устанавливать аналогии, классифицировать.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Умение устанавливать причинно-следственные связи. 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 географических объектах, явлениях, закономерностях; владение понятийным аппаратом географии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85,67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87,47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83,31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6.1. Умение применять и преобразовывать знаки и символы, модели и схемы для решения учебных и познавательных задач.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осознанно использовать речевые средства для выражения своих мыслей; владение письменной речью.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65,54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61,3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6.2K1. Умение применять и преобразовывать знаки и символы, модели и схемы для решения учебных и познавательных задач.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осознанно использовать речевые средства для выражения своих мыслей; владение письменной речью.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70,26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6.2K2. Умение применять и преобразовывать знаки и символы, модели и схемы для решения учебных и познавательных задач.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осознанно использовать речевые средства для выражения своих мыслей; владение письменной речью.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36,86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44,26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32,41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7. </w:t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Смысловое чтение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58,98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47,96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8.1. Практические умения и навыки использования количественных и качественных характеристик компонентов географической среды. 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применять географическое мышление в познавательной практике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82,93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86,74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77,11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8.2. Практические умения и навыки использования количественных и качественных характеристик компонентов географической среды. 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и основополагающих теоретических знаний о целостности и неоднородности Земли как 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планеты в пространстве и во времени, особенностях жизни, культуры и хозяйственной деятельности людей на разных материках и в отдельных странах.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применять географическое мышление в познавательной практике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65,16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9K1. </w:t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Умение осознанно использовать речевые средства для выражения своих мыслей, формулирования и аргументации своего </w:t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мнени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87,89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77,91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9K2. </w:t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Умение осознанно использовать речевые средства для выражения своих мыслей, формулирования и аргументации своего </w:t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мнени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58,83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67,01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51,51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9K3. </w:t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Умение осознанно использовать речевые средства для выражения своих мыслей, формулирования и аргументации своего </w:t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мнени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54,08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63,26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45,66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10.1. Первичные компетенции использования территориального подхода как основы географического мышления.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осознанно использовать речевые средства для выражения своих мыслей, формулирования и аргументации своего мнения; владение письменной речью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73,07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87,68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72,73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10.2K1. Первичные компетенции использования территориального подхода как основы географического мышления.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осознанно использовать речевые средства для выражения своих мыслей, формулирования и аргументации своего мнения; владение письменной речью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53,82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66,81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52,48</w:t>
            </w:r>
          </w:p>
        </w:tc>
      </w:tr>
      <w:tr w:rsidR="005716B0" w:rsidRPr="005716B0" w:rsidTr="005716B0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10.2K2. Первичные компетенции использования территориального подхода как основы географического мышления.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осознанно использовать речевые средства для выражения своих мыслей, формулирования и аргументации своего мнения; владение письменной речью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16B0" w:rsidRPr="005716B0" w:rsidRDefault="005716B0" w:rsidP="005716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16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17,84</w:t>
            </w:r>
          </w:p>
        </w:tc>
      </w:tr>
    </w:tbl>
    <w:p w:rsidR="005716B0" w:rsidRDefault="005716B0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664D8" w:rsidRDefault="008664D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География 8 класс </w:t>
      </w:r>
    </w:p>
    <w:p w:rsidR="008664D8" w:rsidRDefault="008664D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2.1) Статистика по отметкам </w:t>
      </w:r>
    </w:p>
    <w:tbl>
      <w:tblPr>
        <w:tblW w:w="8874" w:type="dxa"/>
        <w:tblInd w:w="93" w:type="dxa"/>
        <w:tblLook w:val="04A0" w:firstRow="1" w:lastRow="0" w:firstColumn="1" w:lastColumn="0" w:noHBand="0" w:noVBand="1"/>
      </w:tblPr>
      <w:tblGrid>
        <w:gridCol w:w="2709"/>
        <w:gridCol w:w="1275"/>
        <w:gridCol w:w="1293"/>
        <w:gridCol w:w="717"/>
        <w:gridCol w:w="960"/>
        <w:gridCol w:w="960"/>
        <w:gridCol w:w="960"/>
      </w:tblGrid>
      <w:tr w:rsidR="008664D8" w:rsidRPr="008664D8" w:rsidTr="008664D8">
        <w:trPr>
          <w:trHeight w:val="300"/>
        </w:trPr>
        <w:tc>
          <w:tcPr>
            <w:tcW w:w="27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Группы участников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8664D8" w:rsidRPr="008664D8" w:rsidTr="008664D8">
        <w:trPr>
          <w:trHeight w:val="30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35255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1080344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16,76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57,63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20,81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4,8</w:t>
            </w:r>
          </w:p>
        </w:tc>
      </w:tr>
      <w:tr w:rsidR="008664D8" w:rsidRPr="008664D8" w:rsidTr="008664D8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1234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58542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48,82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31,23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10,59</w:t>
            </w:r>
          </w:p>
        </w:tc>
      </w:tr>
      <w:tr w:rsidR="008664D8" w:rsidRPr="008664D8" w:rsidTr="008664D8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516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44,57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26,55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13,95</w:t>
            </w:r>
          </w:p>
        </w:tc>
      </w:tr>
    </w:tbl>
    <w:p w:rsidR="008664D8" w:rsidRDefault="008664D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664D8" w:rsidRDefault="008664D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73D7F7" wp14:editId="6993D79A">
            <wp:extent cx="5724525" cy="1866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2265" r="3650" b="28457"/>
                    <a:stretch/>
                  </pic:blipFill>
                  <pic:spPr bwMode="auto">
                    <a:xfrm>
                      <a:off x="0" y="0"/>
                      <a:ext cx="5723613" cy="186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4D8" w:rsidRDefault="008664D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2.2) Сравнение отметок с отметками по журналу</w:t>
      </w:r>
    </w:p>
    <w:tbl>
      <w:tblPr>
        <w:tblW w:w="7877" w:type="dxa"/>
        <w:tblInd w:w="93" w:type="dxa"/>
        <w:tblLook w:val="04A0" w:firstRow="1" w:lastRow="0" w:firstColumn="1" w:lastColumn="0" w:noHBand="0" w:noVBand="1"/>
      </w:tblPr>
      <w:tblGrid>
        <w:gridCol w:w="5544"/>
        <w:gridCol w:w="1293"/>
        <w:gridCol w:w="1040"/>
      </w:tblGrid>
      <w:tr w:rsidR="008664D8" w:rsidRPr="008664D8" w:rsidTr="008664D8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8664D8" w:rsidRPr="008664D8" w:rsidTr="008664D8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8664D8" w:rsidRPr="008664D8" w:rsidTr="008664D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30503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52,5</w:t>
            </w:r>
          </w:p>
        </w:tc>
      </w:tr>
      <w:tr w:rsidR="008664D8" w:rsidRPr="008664D8" w:rsidTr="008664D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26790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46,11</w:t>
            </w:r>
          </w:p>
        </w:tc>
      </w:tr>
      <w:tr w:rsidR="008664D8" w:rsidRPr="008664D8" w:rsidTr="008664D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809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1,39</w:t>
            </w:r>
          </w:p>
        </w:tc>
      </w:tr>
      <w:tr w:rsidR="008664D8" w:rsidRPr="008664D8" w:rsidTr="008664D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58102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8664D8" w:rsidRPr="008664D8" w:rsidTr="008664D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8664D8" w:rsidRPr="008664D8" w:rsidTr="008664D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285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55,23</w:t>
            </w:r>
          </w:p>
        </w:tc>
      </w:tr>
      <w:tr w:rsidR="008664D8" w:rsidRPr="008664D8" w:rsidTr="008664D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226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43,8</w:t>
            </w:r>
          </w:p>
        </w:tc>
      </w:tr>
      <w:tr w:rsidR="008664D8" w:rsidRPr="008664D8" w:rsidTr="008664D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0,97</w:t>
            </w:r>
          </w:p>
        </w:tc>
      </w:tr>
      <w:tr w:rsidR="008664D8" w:rsidRPr="008664D8" w:rsidTr="008664D8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8664D8" w:rsidRDefault="008664D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420189" wp14:editId="759C96AE">
            <wp:extent cx="5724525" cy="1771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0080" r="3649" b="22644"/>
                    <a:stretch/>
                  </pic:blipFill>
                  <pic:spPr bwMode="auto">
                    <a:xfrm>
                      <a:off x="0" y="0"/>
                      <a:ext cx="5723613" cy="177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4D8" w:rsidRDefault="008664D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C0F067" wp14:editId="3EFB7614">
            <wp:extent cx="5819775" cy="1724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5491" r="2046" b="18237"/>
                    <a:stretch/>
                  </pic:blipFill>
                  <pic:spPr bwMode="auto">
                    <a:xfrm>
                      <a:off x="0" y="0"/>
                      <a:ext cx="5818847" cy="172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4D8" w:rsidRDefault="008664D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2.3) Выполнение заданий группами участников</w:t>
      </w:r>
    </w:p>
    <w:p w:rsidR="008664D8" w:rsidRDefault="008664D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2BC784" wp14:editId="3E990DFE">
            <wp:extent cx="5886450" cy="1876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" t="28257" r="924" b="32265"/>
                    <a:stretch/>
                  </pic:blipFill>
                  <pic:spPr bwMode="auto">
                    <a:xfrm>
                      <a:off x="0" y="0"/>
                      <a:ext cx="5885511" cy="187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4D8" w:rsidRDefault="008664D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2.4) Достижение планируемых результатов</w:t>
      </w:r>
    </w:p>
    <w:p w:rsidR="008664D8" w:rsidRDefault="008664D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DE74A5" wp14:editId="0D429B67">
            <wp:extent cx="5819775" cy="1762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4268" r="2047" b="28658"/>
                    <a:stretch/>
                  </pic:blipFill>
                  <pic:spPr bwMode="auto">
                    <a:xfrm>
                      <a:off x="0" y="0"/>
                      <a:ext cx="5818847" cy="176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115" w:type="dxa"/>
        <w:tblInd w:w="93" w:type="dxa"/>
        <w:tblLook w:val="04A0" w:firstRow="1" w:lastRow="0" w:firstColumn="1" w:lastColumn="0" w:noHBand="0" w:noVBand="1"/>
      </w:tblPr>
      <w:tblGrid>
        <w:gridCol w:w="5260"/>
        <w:gridCol w:w="718"/>
        <w:gridCol w:w="1342"/>
        <w:gridCol w:w="798"/>
        <w:gridCol w:w="997"/>
      </w:tblGrid>
      <w:tr w:rsidR="008664D8" w:rsidRPr="008664D8" w:rsidTr="008664D8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8664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8664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58542 уч.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516 уч.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1080344 уч.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1.1. Освоение  Земли человеком. Мировой  океан  и его  части.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Географическое положение  и природа материков Земли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Умения определять понятия, создавать обобщения,  устанавливать  аналогии. </w:t>
            </w: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устанавливать  причинно-следственные  связи,  строить  логическое рассуждение.  Смысловое чтение.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Представления  об  основных  этапах географического  освоения  Земли,  открытиях  великих  путешественников  и землепроходцев,  исследованиях  материков Земли.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Первичные  компетенции 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 географическую информацию.  Умения  различать  изученные 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68,3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69,38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61,83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1.2. Умения  устанавливать  причинно-следственные  связи,  строить  логическое рассуждение.  Смысловое чтение. Представления  об  основных  этапах географического  освоения  Земли,  открытиях  </w:t>
            </w: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великих  путешественников  и землепроходцев,  исследованиях  материков Земли. Первичные  компетенции 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 географическую информацию.  Умения  различать  изученные 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48,93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42,88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1.3. Умения  устанавливать  причинно-следственные  связи,  строить  логическое рассуждение.  Смысловое чтение. Представления  об  основных  этапах географического  освоения  Земли,  открытиях  великих  путешественников  и землепроходцев,  исследованиях  материков Земли. Первичные  компетенции 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 географическую информацию.  Умения  различать  изученные 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68,2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67,25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57,45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1.4. Умения  устанавливать  причинно-следственные  связи,  строить  логическое рассуждение.  Смысловое чтение. Представления  об  основных  этапах географического  освоения  Земли,  открытиях  великих  путешественников  и землепроходцев,  исследованиях  материков Земли. Первичные  компетенции 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 географическую информацию.  Умения  различать  изученные 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64,9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61,82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60,09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2.1. Литосфера  и рельеф  Земли. Географическое положение  и природа материков Земли  Умения  создавать,  применять  и преобразовывать  знаки  и  символы, модели и схемы для решения учебных задач. Умения: ориентироваться в источниках географической  информации; определять и сравнивать качественные и  количественные  показатели, характеризующие  географические объекты, их положение в пространстве.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38,95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33,72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2.2. Литосфера  и рельеф  Земли. Географическое положение  и природа материков Земли  Умения  создавать,  применять  и преобразовывать  знаки  и  символы, модели и схемы для решения учебных </w:t>
            </w: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задач. Умения: ориентироваться в источниках географической  информации; определять и сравнивать качественные и  количественные  показатели, характеризующие  географические объекты, их положение в пространстве.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40,7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32,66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30,78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2.3. Умения  использовать  источники географической  информации  для решения  различных  задач:  выявление географических  зависимостей  и закономерностей;  расчет  количественных  показателей,  характеризующих географические  объекты;  сопоставление географической информации. Умения  различать  изученные географические  объекты,  сравнивать географические  объекты  на  основе известных характерных </w:t>
            </w:r>
            <w:proofErr w:type="spellStart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свойств</w:t>
            </w:r>
            <w:proofErr w:type="gramStart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пособность</w:t>
            </w:r>
            <w:proofErr w:type="spellEnd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использовать  знания  о географических  законах  и закономерностях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69,7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66,38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68,26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3.1. Атмосфера  и климаты  Земли. Географическая оболочка.  Географическое положение  и природа материков Земли Умения определять понятия, создавать обобщения,  устанавливать  аналогии, классифицировать.  Умения  устанавливать  причинно-следственные  связи,  строить логическое рассуждение.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52,2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51,36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41,83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3.2. Атмосфера  и климаты  Земли. Географическая оболочка. 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56,4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56,4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42,8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3.3. Умения ориентироваться в источниках географической информации: находить и  извлекать  необходимую информацию; определять и сравнивать качественные  и  количественные показатели,  характеризующие географические  объекты,  процессы  и явления, их положение в пространстве; выявлять  взаимодополняющую географическую  информацию, представленную  в  одном  или нескольких источниках. Умение  использовать  источники географической  информации  для решения различных задач.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52,2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56,78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42,41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3.4. Умения:  различать  изученные географические  объекты,  процессы  и явления;  сравнивать  географические объекты, процессы и явления на основе известных характерных свойств. Способность  использовать  знания  о географических  законах  и закономерностях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44,2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47,38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33,2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4.1. Главные закономерности природы Земли Умения  устанавливать  причинно-следственные  связи,  строить </w:t>
            </w:r>
            <w:proofErr w:type="gramStart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 рассуждение</w:t>
            </w:r>
            <w:proofErr w:type="gramEnd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 умозаключение  и делать выводы. Умения  создавать,  применять  и преобразовывать  модели  и  схемы  для решения учебных задач. Умения ориентироваться в источниках географической информации: находить и  извлекать  необходимую информацию; определять и сравнивать показатели,  характеризующие географические  объекты,  </w:t>
            </w: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процессы  и явления, их положение в пространстве. Умение  использовать  источники географической  информации  для решения различных задач.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71,51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64,86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4.2. Главные закономерности природы Земли Умения  устанавливать  причинно-следственные  связи,  строить </w:t>
            </w:r>
            <w:proofErr w:type="gramStart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 рассуждение</w:t>
            </w:r>
            <w:proofErr w:type="gramEnd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 умозаключение  и делать выводы. Умения  создавать,  применять  и преобразовывать  модели  и  схемы  для решения учебных задач. Умения ориентироваться в источниках географической информации: находить и  извлекать  необходимую информацию; определять и сравнивать показатели,  характеризующие географические  объекты,  процессы  и явления, их положение в пространстве. Умение  использовать  источники географической  информации  для решения различных задач.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63,6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64,44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54,03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4.3. Умение  различать  изученные географические  объекты,  процессы  и явления  на  основе  известных характерных свойств. Способность  использовать  знания  о географических  законах  и закономерностях,  о  взаимосвязях между  изученными  географическими объектами,  процессами  и  явлениями для  объяснения  их  свойств,  условий протекания и различий. Умение  различать  географические процессы  и  явления,  определяющие особенности  природы  материков  и океанов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64,92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48,26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5.1. Географическое положение  и природа материков Земли Умения определять понятия, создавать обобщения,  устанавливать  аналогии, классифицировать. Умения  устанавливать  причинно-следственные  связи,  строить логическое рассуждение. Умения:  различать  изученные географические  объекты,  процессы  и явления;  сравнивать  географические объекты, процессы и явления на основе известных  характерных  свойств  и проводить  их  простейшую классификацию. </w:t>
            </w: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различать  географические процессы  и  явления,  определяющие особенности  природы  и  населения материков и океанов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69,2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68,02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60,16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5.2. Географическое положение  и природа материков Земли Умения определять понятия, создавать обобщения,  устанавливать  аналогии, классифицировать. Умения  устанавливать  причинно-следственные  связи,  строить логическое рассуждение. Умения:  различать  изученные географические  объекты,  процессы  и явления;  сравнивать  географические объекты, процессы и явления на основе известных  характерных  свойств  и проводить  их  простейшую классификацию. Умение  различать  географические процессы  и  явления,  определяющие особенности  природы  и  населения материков и океанов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44,7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44,38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39,71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6.1. Главные закономерности природы  Земли. Население материков Земли Умения  устанавливать  причинно-следственные  связи,  строить логическое рассуждение. Умение  применять  географическое мышление  в  познавательной, коммуникативной  и  социальной практике. Первичные  компетенции  использования  территориального  подхода  как основы  географического  мышления; умения  находить  и  распознавать  ответы  на  вопросы,  возникающие  в  ситуациях  повседневного  характера,  узнавать  в  них  проявление  тех  или  иных географических  процессов  или закономерностей.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61,6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62,02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48,35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6.2. Главные закономерности природы  Земли. Население материков Земли Умения  устанавливать  причинно-следственные  связи,  строить логическое рассуждение. Умение  применять  географическое мышление  в  познавательной, коммуникативной  и  социальной практике. Первичные  компетенции  использования  территориального  подхода  как основы  географического  мышления; умения  находить  и  распознавать  ответы  на  вопросы,  возникающие  в  ситуациях  повседневного  характера,  узнавать  в  них  проявление  тех  или  иных географических  процессов  или закономерностей.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54,26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48,66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6.3. Умение  использовать  источники  географической информации для решения различных задач.  </w:t>
            </w: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Способность  использовать  знания  о географических  законах  и  закономерностях,  о  взаимосвязях  между  изученными  географическими  объектами, процессами  и  явлениями  для  объяснения их свойств, условий протекания и различий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68,7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62,21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56,99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7.1. Население материков Земли Умение  устанавливать  причинно-следственные  связи,  строить  </w:t>
            </w:r>
            <w:proofErr w:type="gramStart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 рассуждение</w:t>
            </w:r>
            <w:proofErr w:type="gramEnd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,  умозаключение  и делать выводы. Умения ориентироваться в источниках географической информации: находить и  извлекать  необходимую информацию; определять и сравнивать качественные  и  количественные показатели,  характеризующие географические  объекты,  процессы  и явления. Способность  использовать  знания  о населении  и  взаимосвязях  между изученными  демографическими процессами  и  явлениями  для  решения различных  учебных  и  практико-ориентированных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65,2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65,31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54,17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7.2. Население материков Земли Умение  устанавливать  причинно-следственные  связи,  строить  </w:t>
            </w:r>
            <w:proofErr w:type="gramStart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логическое  рассуждение</w:t>
            </w:r>
            <w:proofErr w:type="gramEnd"/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 умозаключение  и делать выводы. Умения ориентироваться в источниках географической информации: находить и  извлекать  необходимую информацию; определять и </w:t>
            </w: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сравнивать качественные  и  количественные показатели,  характеризующие географические  объекты,  процессы  и явления. Способность  использовать  знания  о населении  и  взаимосвязях  между изученными  демографическими процессами  и  явлениями  для  решения различных  учебных  и  практико-ориентированных задач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78,3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77,33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69,47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8.1. Географическое положение  и природа материков  Земли. Население материков Земли </w:t>
            </w: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создавать, применять и преобразовывать знаки и символы, модели и схемы  для  решения  учебных  и  познавательных задач.  Умение  осознанно  использовать  речевые средства в соответствии с задачей коммуникации  для  выражения  своих мыслей, владение письменной речью. Умение  применять  географическое мышление  в  познавательной, коммуникативной  и  социальной практике. Первичные  компетенции  использования территориального подхода как основы географического мышления, владение  понятийным  аппаратом  географии. 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74,3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74,22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66,7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8.2. Географическое положение  и природа материков  Земли. Население материков Земли </w:t>
            </w: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создавать, применять и преобразовывать знаки и символы, модели и схемы  для  решения  учебных  и  познавательных задач.  Умение  осознанно  использовать  речевые средства в соответствии с задачей коммуникации  для  выражения  своих мыслей, владение письменной речью. Умение  применять  географическое мышление  в  познавательной, коммуникативной  и  социальной практике. Первичные  компетенции  использования территориального подхода как основы географического мышления, владение  понятийным  аппаратом  географии. 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78,4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78,49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72,06</w:t>
            </w:r>
          </w:p>
        </w:tc>
      </w:tr>
      <w:tr w:rsidR="008664D8" w:rsidRPr="008664D8" w:rsidTr="008664D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8.3. Умения:  различать  географические  процессы  и  явления,  определяющие особенности природы и населения материков,  отдельных  регионов  и стран; устанавливать черты сходства и различия  особенностей  природы  и  населения,  материальной  и  духовной культуры регионов и отдельных стран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32,1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33,2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664D8" w:rsidRPr="008664D8" w:rsidRDefault="008664D8" w:rsidP="00866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64D8">
              <w:rPr>
                <w:rFonts w:ascii="Calibri" w:eastAsia="Times New Roman" w:hAnsi="Calibri" w:cs="Calibri"/>
                <w:color w:val="000000"/>
                <w:lang w:eastAsia="ru-RU"/>
              </w:rPr>
              <w:t>26,65</w:t>
            </w:r>
          </w:p>
        </w:tc>
      </w:tr>
    </w:tbl>
    <w:p w:rsidR="008664D8" w:rsidRDefault="0079168E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География 9 класс</w:t>
      </w:r>
    </w:p>
    <w:p w:rsidR="0079168E" w:rsidRDefault="0079168E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3.1) Статистика </w:t>
      </w:r>
      <w:r w:rsidR="00006B32">
        <w:rPr>
          <w:rFonts w:ascii="Times New Roman" w:hAnsi="Times New Roman" w:cs="Times New Roman"/>
          <w:sz w:val="24"/>
          <w:szCs w:val="24"/>
        </w:rPr>
        <w:t>по отметкам</w:t>
      </w:r>
    </w:p>
    <w:tbl>
      <w:tblPr>
        <w:tblW w:w="9447" w:type="dxa"/>
        <w:tblInd w:w="93" w:type="dxa"/>
        <w:tblLook w:val="04A0" w:firstRow="1" w:lastRow="0" w:firstColumn="1" w:lastColumn="0" w:noHBand="0" w:noVBand="1"/>
      </w:tblPr>
      <w:tblGrid>
        <w:gridCol w:w="3300"/>
        <w:gridCol w:w="1122"/>
        <w:gridCol w:w="1272"/>
        <w:gridCol w:w="946"/>
        <w:gridCol w:w="946"/>
        <w:gridCol w:w="946"/>
        <w:gridCol w:w="946"/>
      </w:tblGrid>
      <w:tr w:rsidR="00006B32" w:rsidRPr="00006B32" w:rsidTr="00006B32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006B32" w:rsidRPr="00006B32" w:rsidTr="00006B32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15670</w:t>
            </w:r>
          </w:p>
        </w:tc>
        <w:tc>
          <w:tcPr>
            <w:tcW w:w="11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393551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15,96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57,28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22,35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4,41</w:t>
            </w:r>
          </w:p>
        </w:tc>
      </w:tr>
      <w:tr w:rsidR="00006B32" w:rsidRPr="00006B32" w:rsidTr="00006B32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251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10471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8,81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48,78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32,81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9,6</w:t>
            </w:r>
          </w:p>
        </w:tc>
      </w:tr>
      <w:tr w:rsidR="00006B32" w:rsidRPr="00006B32" w:rsidTr="00006B32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15,67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45,67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9,67</w:t>
            </w:r>
          </w:p>
        </w:tc>
      </w:tr>
    </w:tbl>
    <w:p w:rsidR="00006B32" w:rsidRDefault="00006B32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006B32" w:rsidRDefault="00006B32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119BFC1" wp14:editId="21B79981">
            <wp:extent cx="5829300" cy="1838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8637" r="1886" b="42685"/>
                    <a:stretch/>
                  </pic:blipFill>
                  <pic:spPr bwMode="auto">
                    <a:xfrm>
                      <a:off x="0" y="0"/>
                      <a:ext cx="5828370" cy="18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B32" w:rsidRDefault="00006B32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3.2) Сравнение от меток с отметками по журналу</w:t>
      </w:r>
    </w:p>
    <w:tbl>
      <w:tblPr>
        <w:tblW w:w="7112" w:type="dxa"/>
        <w:tblInd w:w="93" w:type="dxa"/>
        <w:tblLook w:val="04A0" w:firstRow="1" w:lastRow="0" w:firstColumn="1" w:lastColumn="0" w:noHBand="0" w:noVBand="1"/>
      </w:tblPr>
      <w:tblGrid>
        <w:gridCol w:w="5816"/>
        <w:gridCol w:w="1293"/>
        <w:gridCol w:w="1060"/>
      </w:tblGrid>
      <w:tr w:rsidR="00006B32" w:rsidRPr="00006B32" w:rsidTr="00006B32">
        <w:trPr>
          <w:trHeight w:val="300"/>
        </w:trPr>
        <w:tc>
          <w:tcPr>
            <w:tcW w:w="58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006B32" w:rsidRPr="00006B32" w:rsidTr="00006B32">
        <w:trPr>
          <w:trHeight w:val="300"/>
        </w:trPr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06B32" w:rsidRPr="00006B32" w:rsidTr="00006B32">
        <w:trPr>
          <w:trHeight w:val="300"/>
        </w:trPr>
        <w:tc>
          <w:tcPr>
            <w:tcW w:w="5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5369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51,45</w:t>
            </w:r>
          </w:p>
        </w:tc>
      </w:tr>
      <w:tr w:rsidR="00006B32" w:rsidRPr="00006B32" w:rsidTr="00006B32">
        <w:trPr>
          <w:trHeight w:val="300"/>
        </w:trPr>
        <w:tc>
          <w:tcPr>
            <w:tcW w:w="5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4958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47,51</w:t>
            </w:r>
          </w:p>
        </w:tc>
      </w:tr>
      <w:tr w:rsidR="00006B32" w:rsidRPr="00006B32" w:rsidTr="00006B32">
        <w:trPr>
          <w:trHeight w:val="300"/>
        </w:trPr>
        <w:tc>
          <w:tcPr>
            <w:tcW w:w="5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1,03</w:t>
            </w:r>
          </w:p>
        </w:tc>
      </w:tr>
      <w:tr w:rsidR="00006B32" w:rsidRPr="00006B32" w:rsidTr="00006B32">
        <w:trPr>
          <w:trHeight w:val="300"/>
        </w:trPr>
        <w:tc>
          <w:tcPr>
            <w:tcW w:w="5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10435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006B32" w:rsidRPr="00006B32" w:rsidTr="00006B32">
        <w:trPr>
          <w:trHeight w:val="300"/>
        </w:trPr>
        <w:tc>
          <w:tcPr>
            <w:tcW w:w="5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06B32" w:rsidRPr="00006B32" w:rsidTr="00006B32">
        <w:trPr>
          <w:trHeight w:val="300"/>
        </w:trPr>
        <w:tc>
          <w:tcPr>
            <w:tcW w:w="5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</w:tr>
      <w:tr w:rsidR="00006B32" w:rsidRPr="00006B32" w:rsidTr="00006B32">
        <w:trPr>
          <w:trHeight w:val="300"/>
        </w:trPr>
        <w:tc>
          <w:tcPr>
            <w:tcW w:w="5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</w:tr>
      <w:tr w:rsidR="00006B32" w:rsidRPr="00006B32" w:rsidTr="00006B32">
        <w:trPr>
          <w:trHeight w:val="300"/>
        </w:trPr>
        <w:tc>
          <w:tcPr>
            <w:tcW w:w="5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006B32" w:rsidRPr="00006B32" w:rsidTr="00006B32">
        <w:trPr>
          <w:trHeight w:val="300"/>
        </w:trPr>
        <w:tc>
          <w:tcPr>
            <w:tcW w:w="5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6B32" w:rsidRPr="00006B32" w:rsidRDefault="00006B32" w:rsidP="00006B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06B32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006B32" w:rsidRDefault="00006B32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006B32" w:rsidRDefault="00006B32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DF8B52" wp14:editId="6FF4A5E8">
            <wp:extent cx="5657850" cy="1800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5250" r="4771" b="36874"/>
                    <a:stretch/>
                  </pic:blipFill>
                  <pic:spPr bwMode="auto">
                    <a:xfrm>
                      <a:off x="0" y="0"/>
                      <a:ext cx="5656947" cy="179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B32" w:rsidRDefault="00006B32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58C025" wp14:editId="5830484E">
            <wp:extent cx="5657850" cy="1828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9058" r="4771" b="32465"/>
                    <a:stretch/>
                  </pic:blipFill>
                  <pic:spPr bwMode="auto">
                    <a:xfrm>
                      <a:off x="0" y="0"/>
                      <a:ext cx="5656948" cy="182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C32" w:rsidRDefault="00421C32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3.3) Выполнение заданий группами участников</w:t>
      </w:r>
    </w:p>
    <w:p w:rsidR="00421C32" w:rsidRDefault="00421C32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D29DD6F" wp14:editId="6C85BD7B">
            <wp:extent cx="5791200" cy="1885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37675" r="2528" b="22645"/>
                    <a:stretch/>
                  </pic:blipFill>
                  <pic:spPr bwMode="auto">
                    <a:xfrm>
                      <a:off x="0" y="0"/>
                      <a:ext cx="5790277" cy="1885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C32" w:rsidRDefault="00421C32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3.4) Достижение планируемых результатов </w:t>
      </w:r>
    </w:p>
    <w:p w:rsidR="00421C32" w:rsidRDefault="00421C32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74EE27" wp14:editId="04C6D350">
            <wp:extent cx="5876925" cy="1809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43487" r="1084" b="18437"/>
                    <a:stretch/>
                  </pic:blipFill>
                  <pic:spPr bwMode="auto">
                    <a:xfrm>
                      <a:off x="0" y="0"/>
                      <a:ext cx="5875989" cy="180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627" w:type="dxa"/>
        <w:tblInd w:w="93" w:type="dxa"/>
        <w:tblLook w:val="04A0" w:firstRow="1" w:lastRow="0" w:firstColumn="1" w:lastColumn="0" w:noHBand="0" w:noVBand="1"/>
      </w:tblPr>
      <w:tblGrid>
        <w:gridCol w:w="6111"/>
        <w:gridCol w:w="709"/>
        <w:gridCol w:w="1241"/>
        <w:gridCol w:w="750"/>
        <w:gridCol w:w="816"/>
      </w:tblGrid>
      <w:tr w:rsidR="00421C32" w:rsidRPr="00421C32" w:rsidTr="00421C32">
        <w:trPr>
          <w:trHeight w:val="300"/>
        </w:trPr>
        <w:tc>
          <w:tcPr>
            <w:tcW w:w="61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421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421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10471 уч.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уч.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393551 уч.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1.1. Особенности географического положения России. Территория и акватория, морские и сухопутные границы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устанавливать причинно-следственные связи, строить логическое рассуждение.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Умения создавать, применять и преобразовывать знаки и символы, модели и схемы для решения учебных и познавательных задач.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Представления об основных этапах географического освоения Земли, открытиях великих путешественников и землепроходцев, исследованиях материков Земли.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Умения ориентироваться в источниках географической информации, выявлять взаимодополняющую географическую информацию.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различать изученные географические объекты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84,09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80,79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1.2. Особенности географического положения России. Территория и акватория, морские и сухопутные границы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устанавливать причинно-следственные связи, строить логическое рассуждение.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Умения создавать, применять и преобразовывать знаки и символы, модели и схемы для решения учебных и познавательных задач.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Представления об основных этапах географического освоения Земли, открытиях великих путешественников и землепроходцев, исследованиях материков Земли.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Умения ориентироваться в источниках географической информации, выявлять взаимодополняющую географическую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информацию.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различать изученные географические объекты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69,07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1.3. Особенности географического положения России. Территория и акватория, морские и сухопутные границы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устанавливать причинно-следственные связи, строить логическое рассуждение.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Умения создавать, применять и преобразовывать знаки и символы, модели и схемы для решения учебных и познавательных задач.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Представления об основных этапах географического освоения Земли, открытиях великих путешественников и землепроходцев, исследованиях материков Земли.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Умения ориентироваться в источниках географической информации, выявлять взаимодополняющую географическую информацию.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различать изученные географические объекты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2.1. Особенности географического положения России. Территория и акватория, морские и сухопутные границы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Умения определять понятия, создавать обобщения, устанавливать аналогии.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устанавливать причинно-следственные связи, строить логическое рассуждение.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Умения: ориентироваться в источниках географической информации; определять и сравнивать качественные и количественные показатели, характеризующие географические объекты, их положение в пространстве.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объекты, сопоставление географической информации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51,57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47,37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2.2. Особенности географического положения России. Территория и акватория, морские и сухопутные границы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Умения определять понятия, создавать обобщения, устанавливать аналогии.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устанавливать причинно-следственные связи, строить логическое рассуждение.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Умения: ориентироваться в источниках географической информации; определять и сравнивать качественные и количественные показатели, характеризующие географические объекты, их положение в пространстве.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объекты, сопоставление географической информации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40,05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30,83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27,69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3.1. Природа России. Особенности геологического строения и распространения крупных форм рельефа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Умения определять понятия, создавать обобщения, устанавливать аналогии, классифицировать.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устанавливать причинно-следственные связи, строить логическое рассуждение.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Умения: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взаимодополняющую географическую информацию, представленную в одном или нескольких источниках.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Умения: различать изученные географические объекты, процессы и явления; сравнивать географические объекты, процессы и явления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 основе известных характерных свойств.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различать географические процессы и явления, определяющие особенности компонентов природы отдельных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69,67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66,21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3.2. Природа России. Особенности геологического строения и распространения крупных форм рельефа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Умения определять понятия, создавать обобщения, устанавливать аналогии, классифицировать.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устанавливать причинно-следственные связи, строить логическое рассуждение.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Умения: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взаимодополняющую географическую информацию, представленную в одном или нескольких источниках.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различать географические процессы и явления, определяющие особенности компонентов природы отдельных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55,8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3.3. Природа России. Особенности геологического строения и распространения крупных форм рельефа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Умения определять понятия, создавать обобщения, устанавливать аналогии, классифицировать.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устанавливать причинно-следственные связи, строить логическое рассуждение.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Умения: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взаимодополняющую географическую информацию, представленную в одном или нескольких источниках.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различать географические процессы и явления, определяющие особенности компонентов природы отдельных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65,38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58,92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4.1. Природа России. Внутренние воды и водные ресурсы, особенности их размещения на территории страны. Моря России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Умения устанавливать причинно-следственные связи, строить </w:t>
            </w:r>
            <w:proofErr w:type="gramStart"/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логическое рассуждение</w:t>
            </w:r>
            <w:proofErr w:type="gramEnd"/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умозаключение  и делать выводы.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Смысловое чтение.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недостающую и/или взаимодополняющую географическую информацию, представленную в одном или нескольких источниках.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53,61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49,83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43,99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4.2. Природа России. Внутренние воды и водные ресурсы, особенности их размещения на территории страны. Моря России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Умения устанавливать причинно-следственные связи, строить </w:t>
            </w:r>
            <w:proofErr w:type="gramStart"/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логическое рассуждение</w:t>
            </w:r>
            <w:proofErr w:type="gramEnd"/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умозаключение  и делать выводы.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Смысловое чтение.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недостающую и/или взаимодополняющую географическую информацию, представленную в одном или нескольких источниках.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30,83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26,34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5.1. Природа России.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Типы климатов, факторы их формирования, климатические пояса.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Климат и хозяйственная деятельность людей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Умения определять понятия, создавать обобщения, устанавливать аналогии, классифицировать.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устанавливать причинно-следственные связи, строить логическое рассуждение.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создавать, применять и преобразовывать знаки и символы, модели и схемы для решения учебных и познавательных задач.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Смысловое чтение.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39,84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 Владение понятийным аппаратом географии.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представлять в различных формах географическую информацию.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использовать источники географической информации для решения различных задач.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34,74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5.3. 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Способность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53,64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6.1. Административно-территориальное устройство России. Часовые пояса. Растительный и животный мир России. Почвы. Природные зоны. Высотная поясность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Умения определять понятия, создавать обобщения, устанавливать аналогии, классифицировать.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устанавливать причинно-следственные связи, строить логическое рассуждение.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Смысловое чтение.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применять географическое мышление в познавательной, коммуникативной и социальной практике.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28,82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6.2.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явления; представлять в различных формах  географическую информацию.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46,86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39,39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6.3. Умение использовать источники географической информации для решения различных задач.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Способность использовать знания о географических законах и закономерностях, а также о мировом, зональном, летнем и зимнем времени для решения практико-ориентированных задач по определению различий в поясном времени территорий в контексте  реальной жизни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38,06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7.1. Население России Умения устанавливать причинно-следственные связи, строить </w:t>
            </w:r>
            <w:proofErr w:type="gramStart"/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логическое рассуждение</w:t>
            </w:r>
            <w:proofErr w:type="gramEnd"/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умозаключение и делать выводы.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задач, а также различать (распознавать) демографические процессы и явления, характеризующие демографическую ситуацию в России и отдельных регионах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85,83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80,85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7.2. Население России Умения устанавливать причинно-следственные связи, строить </w:t>
            </w:r>
            <w:proofErr w:type="gramStart"/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логическое рассуждение</w:t>
            </w:r>
            <w:proofErr w:type="gramEnd"/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умозаключение и делать выводы.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задач, а также различать (распознавать) демографические процессы и явления, характеризующие демографическую ситуацию в России и отдельных регионах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82,96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75,04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7.3. Население России Умения устанавливать причинно-следственные связи, строить </w:t>
            </w:r>
            <w:proofErr w:type="gramStart"/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логическое рассуждение</w:t>
            </w:r>
            <w:proofErr w:type="gramEnd"/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умозаключение и делать выводы.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задач, а также различать (распознавать) демографические процессы и явления, характеризующие демографическую ситуацию в России и отдельных регионах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73,15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8.1. Природа России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осознанно использовать речевые средства в соответствии с задачей коммуникации для выражения своих мыслей; владение письменной речью.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применять географическое мышление в познавательной, коммуникативной и социальной практике.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Умения: различать географические процессы и явления, определяющие особенности компонентов природы отдельных территорий; оценивать характер и особенности взаимодействия деятельности человека и компонентов природы в разных географических условиях; приводить примеры взаимодействия природы и общества в пределах отдельных территорий; давать характеристику компонентов природы своего региона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62,86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56,95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8.2. Природа России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осознанно использовать речевые средства в соответствии с задачей коммуникации для выражения своих мыслей; владение письменной речью.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применять географическое мышление в познавательной, коммуникативной и социальной практике.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Умения: различать географические процессы и явления, определяющие особенности компонентов природы отдельных территорий; оценивать характер и особенности взаимодействия деятельности человека и компонентов природы в разных географических условиях; приводить примеры взаимодействия природы и общества в пределах отдельных территорий; давать характеристику компонентов природы своего региона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43,38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34,44</w:t>
            </w:r>
          </w:p>
        </w:tc>
      </w:tr>
      <w:tr w:rsidR="00421C32" w:rsidRPr="00421C32" w:rsidTr="00421C32">
        <w:trPr>
          <w:trHeight w:val="300"/>
        </w:trPr>
        <w:tc>
          <w:tcPr>
            <w:tcW w:w="6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8.3. Природа России 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осознанно использовать речевые средства в соответствии с задачей коммуникации для выражения своих мыслей; владение письменной речью.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Умение применять географическое мышление в познавательной, коммуникативной и социальной практике.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Первичные компетенции использования территориального подхода как основы географического мышления, владение понятийным аппаратом географии.</w:t>
            </w: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Умения: различать географические процессы и явления, определяющие особенности компонентов природы отдельных территорий; оценивать характер и особенности взаимодействия деятельности человека и компонентов природы в разных географических условиях; приводить примеры взаимодействия природы и общества в пределах отдельных территорий; давать характеристику компонентов природы своего региона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21C32" w:rsidRPr="00421C32" w:rsidRDefault="00421C32" w:rsidP="00421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21C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22,9</w:t>
            </w:r>
          </w:p>
        </w:tc>
      </w:tr>
    </w:tbl>
    <w:p w:rsidR="00421C32" w:rsidRDefault="0072148A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4.География 11 класс </w:t>
      </w:r>
    </w:p>
    <w:p w:rsidR="0072148A" w:rsidRDefault="0072148A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4.1) Статистика по отметкам</w:t>
      </w:r>
    </w:p>
    <w:tbl>
      <w:tblPr>
        <w:tblW w:w="8976" w:type="dxa"/>
        <w:tblInd w:w="93" w:type="dxa"/>
        <w:tblLook w:val="04A0" w:firstRow="1" w:lastRow="0" w:firstColumn="1" w:lastColumn="0" w:noHBand="0" w:noVBand="1"/>
      </w:tblPr>
      <w:tblGrid>
        <w:gridCol w:w="2425"/>
        <w:gridCol w:w="1418"/>
        <w:gridCol w:w="1293"/>
        <w:gridCol w:w="960"/>
        <w:gridCol w:w="960"/>
        <w:gridCol w:w="960"/>
        <w:gridCol w:w="960"/>
      </w:tblGrid>
      <w:tr w:rsidR="0072148A" w:rsidRPr="0072148A" w:rsidTr="0072148A">
        <w:trPr>
          <w:trHeight w:val="300"/>
        </w:trPr>
        <w:tc>
          <w:tcPr>
            <w:tcW w:w="24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72148A" w:rsidRPr="0072148A" w:rsidTr="0072148A">
        <w:trPr>
          <w:trHeight w:val="300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11009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184351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2,35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27,86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18,78</w:t>
            </w:r>
          </w:p>
        </w:tc>
      </w:tr>
      <w:tr w:rsidR="0072148A" w:rsidRPr="0072148A" w:rsidTr="0072148A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277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6300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1,29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19,86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51,63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27,22</w:t>
            </w:r>
          </w:p>
        </w:tc>
      </w:tr>
      <w:tr w:rsidR="0072148A" w:rsidRPr="0072148A" w:rsidTr="0072148A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4,32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18,71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56,83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2148A" w:rsidRPr="0072148A" w:rsidRDefault="0072148A" w:rsidP="007214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148A">
              <w:rPr>
                <w:rFonts w:ascii="Calibri" w:eastAsia="Times New Roman" w:hAnsi="Calibri" w:cs="Calibri"/>
                <w:color w:val="000000"/>
                <w:lang w:eastAsia="ru-RU"/>
              </w:rPr>
              <w:t>20,14</w:t>
            </w:r>
          </w:p>
        </w:tc>
      </w:tr>
    </w:tbl>
    <w:p w:rsidR="0072148A" w:rsidRDefault="0072148A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2148A" w:rsidRDefault="0072148A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612A49" wp14:editId="15FA1F10">
            <wp:extent cx="5819775" cy="1838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28056" r="2046" b="33267"/>
                    <a:stretch/>
                  </pic:blipFill>
                  <pic:spPr bwMode="auto">
                    <a:xfrm>
                      <a:off x="0" y="0"/>
                      <a:ext cx="5818847" cy="18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48A" w:rsidRDefault="0072148A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4.2) Сравнение отметок с отметками по журналу</w:t>
      </w:r>
    </w:p>
    <w:tbl>
      <w:tblPr>
        <w:tblW w:w="7345" w:type="dxa"/>
        <w:tblInd w:w="93" w:type="dxa"/>
        <w:tblLook w:val="04A0" w:firstRow="1" w:lastRow="0" w:firstColumn="1" w:lastColumn="0" w:noHBand="0" w:noVBand="1"/>
      </w:tblPr>
      <w:tblGrid>
        <w:gridCol w:w="5685"/>
        <w:gridCol w:w="1293"/>
        <w:gridCol w:w="1360"/>
      </w:tblGrid>
      <w:tr w:rsidR="00267668" w:rsidRPr="00267668" w:rsidTr="00267668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267668" w:rsidRPr="00267668" w:rsidTr="00267668">
        <w:trPr>
          <w:trHeight w:val="300"/>
        </w:trPr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67668" w:rsidRPr="00267668" w:rsidTr="002676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  Понизили (Отметка &lt; </w:t>
            </w:r>
            <w:proofErr w:type="gramStart"/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2089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33,25</w:t>
            </w:r>
          </w:p>
        </w:tc>
      </w:tr>
      <w:tr w:rsidR="00267668" w:rsidRPr="00267668" w:rsidTr="002676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3890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61,91</w:t>
            </w:r>
          </w:p>
        </w:tc>
      </w:tr>
      <w:tr w:rsidR="00267668" w:rsidRPr="00267668" w:rsidTr="002676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304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4,84</w:t>
            </w:r>
          </w:p>
        </w:tc>
      </w:tr>
      <w:tr w:rsidR="00267668" w:rsidRPr="00267668" w:rsidTr="002676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6283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267668" w:rsidRPr="00267668" w:rsidTr="002676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67668" w:rsidRPr="00267668" w:rsidTr="002676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39,57</w:t>
            </w:r>
          </w:p>
        </w:tc>
      </w:tr>
      <w:tr w:rsidR="00267668" w:rsidRPr="00267668" w:rsidTr="002676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53,24</w:t>
            </w:r>
          </w:p>
        </w:tc>
      </w:tr>
      <w:tr w:rsidR="00267668" w:rsidRPr="00267668" w:rsidTr="002676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7,19</w:t>
            </w:r>
          </w:p>
        </w:tc>
      </w:tr>
      <w:tr w:rsidR="00267668" w:rsidRPr="00267668" w:rsidTr="0026766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67668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267668" w:rsidRDefault="0026766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2148A" w:rsidRDefault="0072148A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490158" wp14:editId="5FA8BB55">
            <wp:extent cx="5781675" cy="1800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5250" r="2688" b="36874"/>
                    <a:stretch/>
                  </pic:blipFill>
                  <pic:spPr bwMode="auto">
                    <a:xfrm>
                      <a:off x="0" y="0"/>
                      <a:ext cx="5780753" cy="179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668" w:rsidRDefault="0026766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36A091" wp14:editId="537A2793">
            <wp:extent cx="5781675" cy="1771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0040" r="2688" b="42686"/>
                    <a:stretch/>
                  </pic:blipFill>
                  <pic:spPr bwMode="auto">
                    <a:xfrm>
                      <a:off x="0" y="0"/>
                      <a:ext cx="5780753" cy="177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668" w:rsidRDefault="0026766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4.3) выполнение заданий группами участниками</w:t>
      </w:r>
    </w:p>
    <w:p w:rsidR="00267668" w:rsidRDefault="0026766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08E4D0" wp14:editId="76187BD1">
            <wp:extent cx="5781675" cy="18764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37676" r="2688" b="22845"/>
                    <a:stretch/>
                  </pic:blipFill>
                  <pic:spPr bwMode="auto">
                    <a:xfrm>
                      <a:off x="0" y="0"/>
                      <a:ext cx="5780754" cy="187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668" w:rsidRDefault="0026766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4.4) Достижение планируемых результатов</w:t>
      </w:r>
    </w:p>
    <w:p w:rsidR="00267668" w:rsidRDefault="0026766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9FF905" wp14:editId="6EC05347">
            <wp:extent cx="5848350" cy="17811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" t="33668" r="1566" b="28858"/>
                    <a:stretch/>
                  </pic:blipFill>
                  <pic:spPr bwMode="auto">
                    <a:xfrm>
                      <a:off x="0" y="0"/>
                      <a:ext cx="5847418" cy="178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343" w:type="dxa"/>
        <w:tblInd w:w="93" w:type="dxa"/>
        <w:tblLook w:val="04A0" w:firstRow="1" w:lastRow="0" w:firstColumn="1" w:lastColumn="0" w:noHBand="0" w:noVBand="1"/>
      </w:tblPr>
      <w:tblGrid>
        <w:gridCol w:w="5827"/>
        <w:gridCol w:w="709"/>
        <w:gridCol w:w="1241"/>
        <w:gridCol w:w="750"/>
        <w:gridCol w:w="816"/>
      </w:tblGrid>
      <w:tr w:rsidR="00267668" w:rsidRPr="00267668" w:rsidTr="00267668">
        <w:trPr>
          <w:trHeight w:val="300"/>
        </w:trPr>
        <w:tc>
          <w:tcPr>
            <w:tcW w:w="582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2676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2676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6300 уч.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 уч.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184351 уч.</w:t>
            </w:r>
          </w:p>
        </w:tc>
        <w:bookmarkStart w:id="0" w:name="_GoBack"/>
        <w:bookmarkEnd w:id="0"/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Знать/понимать географические особенности природы России.</w:t>
            </w: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76,49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84,32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81,42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Знать/понимать географические особенности основных отраслей хозяйства России.</w:t>
            </w: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81,07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78,01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Уметь выделять существенные признаки географических объектов и явлений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67,19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62,3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70,81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70,01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Знать/понимать географические особенности географических районов России.</w:t>
            </w: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Уметь выделять существенные признаки географических объектов и явлений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77,89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 Уметь использовать знания и умения в практической деятельности и повседневной жизни для определения различий во времени, чтения карт различного содержания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83,76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81,08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 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79,17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71,94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72,17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52,14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11. Знать/понимать смысл основных теоретических категорий и понятий; особенности размещения основных видов природных </w:t>
            </w: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61,68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12. Знать/понимать численность и динамику населения мира, отдельных регионов и стран; основные направления миграций населения мира</w:t>
            </w:r>
            <w:proofErr w:type="gramStart"/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З</w:t>
            </w:r>
            <w:proofErr w:type="gramEnd"/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нать/понимать различия в уровне и качестве жизни населения мира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13.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70,15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14. Уметь определять и сравнивать по разным источникам информации географические тенденции развития природных, социально-экономических и </w:t>
            </w:r>
            <w:proofErr w:type="spellStart"/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геоэкологических</w:t>
            </w:r>
            <w:proofErr w:type="spellEnd"/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объектов, процессов и явлений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78,06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77,62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65,99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 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52,2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17K1.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32,45</w:t>
            </w:r>
          </w:p>
        </w:tc>
      </w:tr>
      <w:tr w:rsidR="00267668" w:rsidRPr="00267668" w:rsidTr="00267668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17K2.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36,69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67668" w:rsidRPr="00267668" w:rsidRDefault="00267668" w:rsidP="002676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676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30,55</w:t>
            </w:r>
          </w:p>
        </w:tc>
      </w:tr>
    </w:tbl>
    <w:p w:rsidR="00267668" w:rsidRPr="005716B0" w:rsidRDefault="00267668" w:rsidP="005716B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sectPr w:rsidR="00267668" w:rsidRPr="00571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7290"/>
    <w:multiLevelType w:val="hybridMultilevel"/>
    <w:tmpl w:val="9954A5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79155F"/>
    <w:multiLevelType w:val="hybridMultilevel"/>
    <w:tmpl w:val="5F0E32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2D4235"/>
    <w:multiLevelType w:val="hybridMultilevel"/>
    <w:tmpl w:val="8F74EB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5F5"/>
    <w:rsid w:val="00006B32"/>
    <w:rsid w:val="00264D94"/>
    <w:rsid w:val="00267668"/>
    <w:rsid w:val="003D35F5"/>
    <w:rsid w:val="00421C32"/>
    <w:rsid w:val="005716B0"/>
    <w:rsid w:val="0070024C"/>
    <w:rsid w:val="0072148A"/>
    <w:rsid w:val="0079168E"/>
    <w:rsid w:val="008664D8"/>
    <w:rsid w:val="00CE3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6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1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6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1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22</Pages>
  <Words>7033</Words>
  <Characters>40094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2021-03-25T13:25:00Z</dcterms:created>
  <dcterms:modified xsi:type="dcterms:W3CDTF">2021-03-25T14:24:00Z</dcterms:modified>
</cp:coreProperties>
</file>