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EC" w:rsidRDefault="00A126EC" w:rsidP="00A126EC">
      <w:pPr>
        <w:jc w:val="center"/>
      </w:pPr>
      <w:r>
        <w:t>ПЛАН МЕРОПРИЯТИЙ ПО РЕАЛИЗАЦИИ ДОРОЖНОЙ КАРТЫ</w:t>
      </w:r>
      <w:r w:rsidR="00B96242">
        <w:t xml:space="preserve"> </w:t>
      </w:r>
    </w:p>
    <w:p w:rsidR="00A126EC" w:rsidRDefault="00A126EC" w:rsidP="001E2EFB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540"/>
        <w:gridCol w:w="2268"/>
        <w:gridCol w:w="1559"/>
        <w:gridCol w:w="3260"/>
        <w:gridCol w:w="1560"/>
      </w:tblGrid>
      <w:tr w:rsidR="003507FB" w:rsidTr="00007618">
        <w:tc>
          <w:tcPr>
            <w:tcW w:w="656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№ п/п</w:t>
            </w:r>
          </w:p>
        </w:tc>
        <w:tc>
          <w:tcPr>
            <w:tcW w:w="654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3507FB" w:rsidRDefault="003507FB" w:rsidP="006B6742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Сроки реализации</w:t>
            </w:r>
          </w:p>
        </w:tc>
        <w:tc>
          <w:tcPr>
            <w:tcW w:w="326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Ожидаемый результат</w:t>
            </w:r>
          </w:p>
        </w:tc>
        <w:tc>
          <w:tcPr>
            <w:tcW w:w="1560" w:type="dxa"/>
            <w:shd w:val="clear" w:color="auto" w:fill="auto"/>
          </w:tcPr>
          <w:p w:rsidR="003507FB" w:rsidRDefault="004C79DB" w:rsidP="006B6742">
            <w:pPr>
              <w:jc w:val="center"/>
            </w:pPr>
            <w:r>
              <w:t>Примечание (проблемы, возможные пути решения)</w:t>
            </w:r>
          </w:p>
        </w:tc>
      </w:tr>
      <w:tr w:rsidR="003507FB" w:rsidTr="00007618">
        <w:tc>
          <w:tcPr>
            <w:tcW w:w="656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1</w:t>
            </w:r>
          </w:p>
        </w:tc>
        <w:tc>
          <w:tcPr>
            <w:tcW w:w="654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507FB" w:rsidRDefault="003507FB" w:rsidP="006B6742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3507FB" w:rsidRDefault="003507FB" w:rsidP="006B6742">
            <w:pPr>
              <w:jc w:val="center"/>
            </w:pPr>
            <w:r>
              <w:t>6</w:t>
            </w:r>
          </w:p>
        </w:tc>
      </w:tr>
      <w:tr w:rsidR="00C454A6" w:rsidTr="00007618">
        <w:tc>
          <w:tcPr>
            <w:tcW w:w="656" w:type="dxa"/>
            <w:shd w:val="clear" w:color="auto" w:fill="auto"/>
          </w:tcPr>
          <w:p w:rsidR="00C454A6" w:rsidRDefault="002F101B" w:rsidP="006B6742">
            <w:pPr>
              <w:jc w:val="center"/>
            </w:pPr>
            <w:r>
              <w:t>1</w:t>
            </w:r>
          </w:p>
        </w:tc>
        <w:tc>
          <w:tcPr>
            <w:tcW w:w="6540" w:type="dxa"/>
            <w:shd w:val="clear" w:color="auto" w:fill="auto"/>
          </w:tcPr>
          <w:p w:rsidR="00C454A6" w:rsidRDefault="00A01FB5" w:rsidP="00237F00">
            <w:r>
              <w:t>Олимпиада</w:t>
            </w:r>
            <w:r w:rsidR="00790AD7">
              <w:t xml:space="preserve"> кружкового движения НТИ</w:t>
            </w:r>
            <w:r w:rsidR="003C27AD">
              <w:t xml:space="preserve"> и НТИ</w:t>
            </w:r>
            <w:r w:rsidR="003C27AD" w:rsidRPr="003C27AD">
              <w:rPr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3C27AD" w:rsidRPr="003C27AD">
              <w:t>Junior</w:t>
            </w:r>
            <w:r w:rsidR="00C454A6">
              <w:t>:</w:t>
            </w:r>
          </w:p>
          <w:p w:rsidR="00C454A6" w:rsidRPr="00F71276" w:rsidRDefault="00C454A6" w:rsidP="00237F00">
            <w:pPr>
              <w:pStyle w:val="ad"/>
              <w:numPr>
                <w:ilvl w:val="0"/>
                <w:numId w:val="5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71276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="00790AD7">
              <w:rPr>
                <w:rFonts w:ascii="Times New Roman" w:hAnsi="Times New Roman"/>
                <w:sz w:val="24"/>
                <w:szCs w:val="24"/>
              </w:rPr>
              <w:t>информированию учащихся о проведении олимпиады, сопровождение регистрации учащихся на отборочный этап олимпиады</w:t>
            </w:r>
          </w:p>
          <w:p w:rsidR="00C454A6" w:rsidRPr="00087667" w:rsidRDefault="00790AD7" w:rsidP="00237F00">
            <w:pPr>
              <w:pStyle w:val="ad"/>
              <w:numPr>
                <w:ilvl w:val="0"/>
                <w:numId w:val="5"/>
              </w:numPr>
              <w:suppressAutoHyphens/>
              <w:ind w:right="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отборочных этапах олимпиады (сопровождение учащихся)</w:t>
            </w:r>
          </w:p>
          <w:p w:rsidR="003C27AD" w:rsidRPr="003C27AD" w:rsidRDefault="00891927" w:rsidP="003C27AD">
            <w:pPr>
              <w:pStyle w:val="ad"/>
              <w:numPr>
                <w:ilvl w:val="0"/>
                <w:numId w:val="5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</w:t>
            </w:r>
            <w:r w:rsidR="00C454A6" w:rsidRPr="00BB3EEE">
              <w:rPr>
                <w:rFonts w:ascii="Times New Roman" w:hAnsi="Times New Roman"/>
                <w:sz w:val="24"/>
                <w:szCs w:val="24"/>
              </w:rPr>
              <w:t xml:space="preserve"> учащихся для участия </w:t>
            </w:r>
            <w:r w:rsidR="00790AD7">
              <w:rPr>
                <w:rFonts w:ascii="Times New Roman" w:hAnsi="Times New Roman"/>
                <w:sz w:val="24"/>
                <w:szCs w:val="24"/>
              </w:rPr>
              <w:t>в финале олимпиады</w:t>
            </w:r>
            <w:r w:rsidR="003C27AD" w:rsidRPr="003C27AD">
              <w:rPr>
                <w:rFonts w:ascii="Times New Roman" w:hAnsi="Times New Roman"/>
                <w:sz w:val="24"/>
                <w:szCs w:val="24"/>
              </w:rPr>
              <w:t xml:space="preserve"> в рамках внеурочной деятельности: кружки, факультативы, индивидуальные консультации.</w:t>
            </w:r>
          </w:p>
          <w:p w:rsidR="00A01FB5" w:rsidRPr="00790AD7" w:rsidRDefault="00A01FB5" w:rsidP="00790AD7">
            <w:pPr>
              <w:pStyle w:val="ad"/>
              <w:numPr>
                <w:ilvl w:val="0"/>
                <w:numId w:val="5"/>
              </w:numPr>
              <w:suppressAutoHyphens/>
              <w:ind w:right="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финальном этапе олимпиады </w:t>
            </w:r>
            <w:r w:rsidRPr="00A01FB5">
              <w:rPr>
                <w:rFonts w:ascii="Times New Roman" w:hAnsi="Times New Roman"/>
                <w:sz w:val="24"/>
                <w:szCs w:val="24"/>
              </w:rPr>
              <w:t>(сопровождение учащихся)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454A6" w:rsidRDefault="00C454A6" w:rsidP="00237F00"/>
          <w:p w:rsidR="00C454A6" w:rsidRDefault="00C454A6" w:rsidP="00237F00"/>
          <w:p w:rsidR="00F84B29" w:rsidRDefault="00C454A6" w:rsidP="000D6C7E">
            <w:r>
              <w:t>Гусарова Т.Н.</w:t>
            </w:r>
          </w:p>
          <w:p w:rsidR="00C454A6" w:rsidRPr="00BB3EEE" w:rsidRDefault="00C454A6" w:rsidP="00237F00">
            <w:pPr>
              <w:tabs>
                <w:tab w:val="left" w:pos="16"/>
                <w:tab w:val="left" w:pos="3276"/>
              </w:tabs>
              <w:ind w:right="57"/>
              <w:rPr>
                <w:i/>
              </w:rPr>
            </w:pPr>
            <w:r w:rsidRPr="00BB3EEE">
              <w:t>Зам. директора по УВР школ города</w:t>
            </w:r>
          </w:p>
          <w:p w:rsidR="00C454A6" w:rsidRDefault="00C454A6" w:rsidP="00237F0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454A6" w:rsidRDefault="00C454A6" w:rsidP="00237F00">
            <w:pPr>
              <w:jc w:val="center"/>
            </w:pPr>
            <w:r>
              <w:t>сентябрь-октябрь</w:t>
            </w:r>
          </w:p>
          <w:p w:rsidR="00A01FB5" w:rsidRDefault="00A01FB5" w:rsidP="00237F00">
            <w:pPr>
              <w:jc w:val="center"/>
            </w:pPr>
          </w:p>
          <w:p w:rsidR="00A01FB5" w:rsidRDefault="00A01FB5" w:rsidP="00237F00">
            <w:pPr>
              <w:jc w:val="center"/>
            </w:pPr>
          </w:p>
          <w:p w:rsidR="00A01FB5" w:rsidRDefault="00A01FB5" w:rsidP="00237F00">
            <w:pPr>
              <w:jc w:val="center"/>
            </w:pPr>
          </w:p>
          <w:p w:rsidR="00A01FB5" w:rsidRDefault="00A01FB5" w:rsidP="00237F00">
            <w:pPr>
              <w:jc w:val="center"/>
            </w:pPr>
          </w:p>
          <w:p w:rsidR="00A01FB5" w:rsidRDefault="00A01FB5" w:rsidP="00237F00">
            <w:pPr>
              <w:jc w:val="center"/>
            </w:pPr>
          </w:p>
          <w:p w:rsidR="00A01FB5" w:rsidRDefault="00A01FB5" w:rsidP="00237F00">
            <w:pPr>
              <w:jc w:val="center"/>
            </w:pPr>
          </w:p>
          <w:p w:rsidR="00A01FB5" w:rsidRDefault="00A01FB5" w:rsidP="00237F00">
            <w:pPr>
              <w:jc w:val="center"/>
            </w:pPr>
          </w:p>
          <w:p w:rsidR="00A01FB5" w:rsidRDefault="00A01FB5" w:rsidP="00A01FB5">
            <w:pPr>
              <w:jc w:val="center"/>
            </w:pPr>
            <w:r w:rsidRPr="00A01FB5">
              <w:t>ноябрь-декабрь</w:t>
            </w:r>
          </w:p>
        </w:tc>
        <w:tc>
          <w:tcPr>
            <w:tcW w:w="3260" w:type="dxa"/>
            <w:shd w:val="clear" w:color="auto" w:fill="auto"/>
          </w:tcPr>
          <w:p w:rsidR="00A01FB5" w:rsidRDefault="00A01FB5" w:rsidP="00237F00">
            <w:pPr>
              <w:ind w:left="57" w:right="57"/>
              <w:jc w:val="both"/>
            </w:pPr>
            <w:r>
              <w:t xml:space="preserve">Увеличение количества учащихся, вовлеченных </w:t>
            </w:r>
            <w:r w:rsidR="00C454A6" w:rsidRPr="00BB3EEE">
              <w:t>в олимпиадное движение</w:t>
            </w:r>
            <w:r>
              <w:t xml:space="preserve"> НТИ</w:t>
            </w:r>
            <w:r w:rsidR="00C454A6">
              <w:t>.</w:t>
            </w:r>
            <w:r>
              <w:t xml:space="preserve"> Выход учащихся в финал олимпиады.</w:t>
            </w:r>
          </w:p>
          <w:p w:rsidR="00C454A6" w:rsidRDefault="00C454A6" w:rsidP="00A01FB5">
            <w:pPr>
              <w:ind w:left="57" w:right="57"/>
              <w:jc w:val="both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54A6" w:rsidRDefault="00C454A6" w:rsidP="00237F00">
            <w:pPr>
              <w:jc w:val="center"/>
            </w:pPr>
          </w:p>
        </w:tc>
      </w:tr>
      <w:tr w:rsidR="002F101B" w:rsidTr="00007618">
        <w:tc>
          <w:tcPr>
            <w:tcW w:w="656" w:type="dxa"/>
            <w:shd w:val="clear" w:color="auto" w:fill="auto"/>
          </w:tcPr>
          <w:p w:rsidR="002F101B" w:rsidRDefault="002F101B" w:rsidP="006B6742">
            <w:pPr>
              <w:jc w:val="center"/>
            </w:pPr>
            <w:r>
              <w:t>2</w:t>
            </w:r>
          </w:p>
        </w:tc>
        <w:tc>
          <w:tcPr>
            <w:tcW w:w="6540" w:type="dxa"/>
            <w:shd w:val="clear" w:color="auto" w:fill="auto"/>
          </w:tcPr>
          <w:p w:rsidR="000D6C7E" w:rsidRDefault="002F101B" w:rsidP="000D6C7E">
            <w:r>
              <w:t>Олимпиады им. Эйлера и им. Максвелла, олимпиада по основам православной культуры и Духовному краеведению Подмосковья</w:t>
            </w:r>
          </w:p>
          <w:p w:rsidR="000D6C7E" w:rsidRDefault="000D6C7E" w:rsidP="000D6C7E">
            <w:pPr>
              <w:pStyle w:val="ad"/>
              <w:numPr>
                <w:ilvl w:val="0"/>
                <w:numId w:val="13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D6C7E">
              <w:rPr>
                <w:rFonts w:ascii="Times New Roman" w:hAnsi="Times New Roman"/>
                <w:sz w:val="24"/>
                <w:szCs w:val="24"/>
              </w:rPr>
              <w:t>Вовлечение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школьные этапы олимпиад</w:t>
            </w:r>
          </w:p>
          <w:p w:rsidR="000D6C7E" w:rsidRPr="000D6C7E" w:rsidRDefault="000D6C7E" w:rsidP="000D6C7E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C7E">
              <w:rPr>
                <w:rFonts w:ascii="Times New Roman" w:hAnsi="Times New Roman"/>
                <w:sz w:val="24"/>
                <w:szCs w:val="24"/>
              </w:rPr>
              <w:t>Организация подготовки учащихся для участия в муниципальном этапе в рамках внеурочной деятельности: кружки, факультативы, индивидуальные консультации.</w:t>
            </w:r>
          </w:p>
          <w:p w:rsidR="000D6C7E" w:rsidRDefault="000D6C7E" w:rsidP="000D6C7E">
            <w:pPr>
              <w:pStyle w:val="ad"/>
              <w:suppressAutoHyphens/>
              <w:ind w:left="417" w:right="57"/>
              <w:rPr>
                <w:rFonts w:ascii="Times New Roman" w:hAnsi="Times New Roman"/>
                <w:sz w:val="24"/>
                <w:szCs w:val="24"/>
              </w:rPr>
            </w:pPr>
          </w:p>
          <w:p w:rsidR="000D6C7E" w:rsidRDefault="000D6C7E" w:rsidP="000D6C7E">
            <w:pPr>
              <w:pStyle w:val="ad"/>
              <w:numPr>
                <w:ilvl w:val="0"/>
                <w:numId w:val="13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олимпиад</w:t>
            </w:r>
          </w:p>
          <w:p w:rsidR="00053BCD" w:rsidRPr="00053BCD" w:rsidRDefault="00053BCD" w:rsidP="00053BC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53BCD" w:rsidRDefault="00053BCD" w:rsidP="00053BCD">
            <w:pPr>
              <w:ind w:right="57"/>
            </w:pPr>
          </w:p>
          <w:p w:rsidR="00053BCD" w:rsidRDefault="00053BCD" w:rsidP="00053BCD">
            <w:pPr>
              <w:ind w:right="57"/>
            </w:pPr>
          </w:p>
          <w:p w:rsidR="00053BCD" w:rsidRDefault="00053BCD" w:rsidP="00053BCD">
            <w:pPr>
              <w:ind w:right="57"/>
            </w:pPr>
          </w:p>
          <w:p w:rsidR="00053BCD" w:rsidRDefault="00053BCD" w:rsidP="00053BCD">
            <w:pPr>
              <w:ind w:right="57"/>
            </w:pPr>
          </w:p>
          <w:p w:rsidR="00053BCD" w:rsidRPr="00053BCD" w:rsidRDefault="00053BCD" w:rsidP="00053BCD">
            <w:pPr>
              <w:pStyle w:val="ad"/>
              <w:numPr>
                <w:ilvl w:val="0"/>
                <w:numId w:val="13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53B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организации участия учащихся школ города в региональном этапе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3BCD">
              <w:rPr>
                <w:rFonts w:ascii="Times New Roman" w:hAnsi="Times New Roman"/>
                <w:sz w:val="24"/>
                <w:szCs w:val="24"/>
              </w:rPr>
              <w:t>лимпиады им. Эйлера и им. Максвелла, олимпиада по основам православной культуры и Духовному краеведению Подмосковья (приказы о направлении, обеспечение транспортом и сопровождение на олимпиады).</w:t>
            </w:r>
          </w:p>
        </w:tc>
        <w:tc>
          <w:tcPr>
            <w:tcW w:w="2268" w:type="dxa"/>
          </w:tcPr>
          <w:p w:rsidR="002F101B" w:rsidRPr="002F101B" w:rsidRDefault="002F101B" w:rsidP="002F101B"/>
          <w:p w:rsidR="002F101B" w:rsidRPr="002F101B" w:rsidRDefault="002F101B" w:rsidP="002F101B">
            <w:r w:rsidRPr="002F101B">
              <w:t>Гусарова Т.Н.</w:t>
            </w:r>
          </w:p>
          <w:p w:rsidR="002F101B" w:rsidRPr="002F101B" w:rsidRDefault="002F101B" w:rsidP="002F101B">
            <w:pPr>
              <w:rPr>
                <w:i/>
              </w:rPr>
            </w:pPr>
            <w:r w:rsidRPr="002F101B">
              <w:t>Зам. директора по УВР школ города</w:t>
            </w:r>
          </w:p>
          <w:p w:rsidR="002F101B" w:rsidRDefault="002F101B" w:rsidP="00237F00"/>
        </w:tc>
        <w:tc>
          <w:tcPr>
            <w:tcW w:w="1559" w:type="dxa"/>
            <w:shd w:val="clear" w:color="auto" w:fill="auto"/>
          </w:tcPr>
          <w:p w:rsidR="002F101B" w:rsidRDefault="000D6C7E" w:rsidP="00237F00">
            <w:pPr>
              <w:jc w:val="center"/>
            </w:pPr>
            <w:r>
              <w:t>сентябрь-октябрь</w:t>
            </w:r>
          </w:p>
          <w:p w:rsidR="000D6C7E" w:rsidRDefault="000D6C7E" w:rsidP="00237F00">
            <w:pPr>
              <w:jc w:val="center"/>
            </w:pPr>
          </w:p>
          <w:p w:rsidR="000D6C7E" w:rsidRDefault="000D6C7E" w:rsidP="00237F00">
            <w:pPr>
              <w:jc w:val="center"/>
            </w:pPr>
          </w:p>
          <w:p w:rsidR="000D6C7E" w:rsidRDefault="000D6C7E" w:rsidP="00237F00">
            <w:pPr>
              <w:jc w:val="center"/>
            </w:pPr>
          </w:p>
          <w:p w:rsidR="000D6C7E" w:rsidRDefault="000D6C7E" w:rsidP="00237F00">
            <w:pPr>
              <w:jc w:val="center"/>
            </w:pPr>
          </w:p>
          <w:p w:rsidR="000D6C7E" w:rsidRDefault="000D6C7E" w:rsidP="00237F00">
            <w:pPr>
              <w:jc w:val="center"/>
            </w:pPr>
          </w:p>
          <w:p w:rsidR="000D6C7E" w:rsidRDefault="000D6C7E" w:rsidP="00237F00">
            <w:pPr>
              <w:jc w:val="center"/>
            </w:pPr>
          </w:p>
          <w:p w:rsidR="000D6C7E" w:rsidRDefault="000D6C7E" w:rsidP="00237F00">
            <w:pPr>
              <w:jc w:val="center"/>
            </w:pPr>
            <w:r>
              <w:t>ноябрь-декабрь</w:t>
            </w:r>
          </w:p>
          <w:p w:rsidR="00053BCD" w:rsidRDefault="00053BCD" w:rsidP="00237F00">
            <w:pPr>
              <w:jc w:val="center"/>
            </w:pPr>
          </w:p>
          <w:p w:rsidR="00053BCD" w:rsidRDefault="00053BCD" w:rsidP="00237F00">
            <w:pPr>
              <w:jc w:val="center"/>
            </w:pPr>
          </w:p>
          <w:p w:rsidR="00053BCD" w:rsidRDefault="00053BCD" w:rsidP="00237F00">
            <w:pPr>
              <w:jc w:val="center"/>
            </w:pPr>
          </w:p>
          <w:p w:rsidR="00053BCD" w:rsidRDefault="00053BCD" w:rsidP="00237F00">
            <w:pPr>
              <w:jc w:val="center"/>
            </w:pPr>
          </w:p>
          <w:p w:rsidR="00053BCD" w:rsidRDefault="00053BCD" w:rsidP="00237F00">
            <w:pPr>
              <w:jc w:val="center"/>
            </w:pPr>
          </w:p>
          <w:p w:rsidR="00053BCD" w:rsidRDefault="00053BCD" w:rsidP="00237F00">
            <w:pPr>
              <w:jc w:val="center"/>
            </w:pPr>
          </w:p>
          <w:p w:rsidR="00053BCD" w:rsidRDefault="00053BCD" w:rsidP="00237F00">
            <w:pPr>
              <w:jc w:val="center"/>
            </w:pPr>
            <w:r>
              <w:lastRenderedPageBreak/>
              <w:t>январь-февраль</w:t>
            </w:r>
          </w:p>
        </w:tc>
        <w:tc>
          <w:tcPr>
            <w:tcW w:w="3260" w:type="dxa"/>
            <w:shd w:val="clear" w:color="auto" w:fill="auto"/>
          </w:tcPr>
          <w:p w:rsidR="002F101B" w:rsidRDefault="000D6C7E" w:rsidP="00237F00">
            <w:pPr>
              <w:ind w:left="57" w:right="57"/>
              <w:jc w:val="both"/>
            </w:pPr>
            <w:r w:rsidRPr="000D6C7E">
              <w:lastRenderedPageBreak/>
              <w:t>Массовое вовлечение учащихся в олимпиадное движение.</w:t>
            </w:r>
          </w:p>
          <w:p w:rsidR="000D6C7E" w:rsidRDefault="000D6C7E" w:rsidP="00237F00">
            <w:pPr>
              <w:ind w:left="57" w:right="57"/>
              <w:jc w:val="both"/>
            </w:pPr>
          </w:p>
          <w:p w:rsidR="000D6C7E" w:rsidRDefault="000D6C7E" w:rsidP="00237F00">
            <w:pPr>
              <w:ind w:left="57" w:right="57"/>
              <w:jc w:val="both"/>
            </w:pPr>
          </w:p>
          <w:p w:rsidR="000D6C7E" w:rsidRDefault="000D6C7E" w:rsidP="00237F00">
            <w:pPr>
              <w:ind w:left="57" w:right="57"/>
              <w:jc w:val="both"/>
            </w:pPr>
          </w:p>
          <w:p w:rsidR="000D6C7E" w:rsidRDefault="000D6C7E" w:rsidP="00237F00">
            <w:pPr>
              <w:ind w:left="57" w:right="57"/>
              <w:jc w:val="both"/>
            </w:pPr>
          </w:p>
          <w:p w:rsidR="000D6C7E" w:rsidRDefault="000D6C7E" w:rsidP="00237F00">
            <w:pPr>
              <w:ind w:left="57" w:right="57"/>
              <w:jc w:val="both"/>
            </w:pPr>
          </w:p>
          <w:p w:rsidR="000D6C7E" w:rsidRDefault="000D6C7E" w:rsidP="00237F00">
            <w:pPr>
              <w:ind w:left="57" w:right="57"/>
              <w:jc w:val="both"/>
            </w:pPr>
            <w:r w:rsidRPr="000D6C7E">
              <w:t>Вовлечение учащихся в олимпиадное движение на уровне города.</w:t>
            </w:r>
          </w:p>
          <w:p w:rsidR="000D6C7E" w:rsidRDefault="000D6C7E" w:rsidP="00237F00">
            <w:pPr>
              <w:ind w:left="57" w:right="57"/>
              <w:jc w:val="both"/>
            </w:pPr>
            <w:r w:rsidRPr="000D6C7E">
              <w:t xml:space="preserve">Положительная динамика количества приглашенных учащихся </w:t>
            </w:r>
            <w:r>
              <w:t>на региональный этап олимпиад.</w:t>
            </w:r>
          </w:p>
          <w:p w:rsidR="00053BCD" w:rsidRDefault="00053BCD" w:rsidP="00237F00">
            <w:pPr>
              <w:ind w:left="57" w:right="57"/>
              <w:jc w:val="both"/>
            </w:pPr>
          </w:p>
          <w:p w:rsidR="00053BCD" w:rsidRPr="00053BCD" w:rsidRDefault="00053BCD" w:rsidP="00053BCD">
            <w:pPr>
              <w:ind w:left="57" w:right="57"/>
              <w:jc w:val="both"/>
            </w:pPr>
            <w:r w:rsidRPr="00053BCD">
              <w:lastRenderedPageBreak/>
              <w:t>Вовлечение учащихся в олимпиадное движение на уровне региона.</w:t>
            </w:r>
          </w:p>
          <w:p w:rsidR="00053BCD" w:rsidRDefault="00053BCD" w:rsidP="00053BCD">
            <w:pPr>
              <w:ind w:left="57" w:right="57"/>
              <w:jc w:val="both"/>
            </w:pPr>
            <w:r w:rsidRPr="00053BCD">
              <w:t>Отбор учащихся для участия в заключительном этапе</w:t>
            </w:r>
            <w:r>
              <w:t xml:space="preserve"> олимпиад.</w:t>
            </w:r>
            <w:r w:rsidRPr="00053BCD">
              <w:t xml:space="preserve"> Положительная динамика количества победителей и призеров регионального этапа</w:t>
            </w:r>
            <w:r>
              <w:t>,</w:t>
            </w:r>
            <w:r w:rsidRPr="00053BCD">
              <w:t xml:space="preserve"> количества участников заключительного этапа.</w:t>
            </w:r>
          </w:p>
        </w:tc>
        <w:tc>
          <w:tcPr>
            <w:tcW w:w="1560" w:type="dxa"/>
            <w:shd w:val="clear" w:color="auto" w:fill="auto"/>
          </w:tcPr>
          <w:p w:rsidR="002F101B" w:rsidRDefault="002F101B" w:rsidP="00237F00">
            <w:pPr>
              <w:jc w:val="center"/>
            </w:pPr>
          </w:p>
        </w:tc>
      </w:tr>
      <w:tr w:rsidR="00053BCD" w:rsidTr="00007618">
        <w:tc>
          <w:tcPr>
            <w:tcW w:w="656" w:type="dxa"/>
            <w:shd w:val="clear" w:color="auto" w:fill="auto"/>
          </w:tcPr>
          <w:p w:rsidR="00053BCD" w:rsidRDefault="00053BCD" w:rsidP="006B6742">
            <w:pPr>
              <w:jc w:val="center"/>
            </w:pPr>
            <w:r>
              <w:lastRenderedPageBreak/>
              <w:t>3</w:t>
            </w:r>
          </w:p>
        </w:tc>
        <w:tc>
          <w:tcPr>
            <w:tcW w:w="6540" w:type="dxa"/>
            <w:shd w:val="clear" w:color="auto" w:fill="auto"/>
          </w:tcPr>
          <w:p w:rsidR="00053BCD" w:rsidRDefault="00053BCD" w:rsidP="000D6C7E">
            <w:r>
              <w:t>Региональный трек (конкурс) Всероссийского конкурса научно-исследовательских проектов «Большие вызовы»</w:t>
            </w:r>
          </w:p>
          <w:p w:rsidR="00913F33" w:rsidRDefault="00913F33" w:rsidP="00913F33">
            <w:pPr>
              <w:pStyle w:val="ad"/>
              <w:numPr>
                <w:ilvl w:val="0"/>
                <w:numId w:val="15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71276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информированию учащихся о проведении конкурса.</w:t>
            </w:r>
          </w:p>
          <w:p w:rsidR="00053BCD" w:rsidRPr="00913F33" w:rsidRDefault="00913F33" w:rsidP="00913F33">
            <w:pPr>
              <w:pStyle w:val="ad"/>
              <w:numPr>
                <w:ilvl w:val="0"/>
                <w:numId w:val="15"/>
              </w:numPr>
              <w:suppressAutoHyphens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проектов и </w:t>
            </w:r>
            <w:r w:rsidRPr="00913F33">
              <w:rPr>
                <w:rFonts w:ascii="Times New Roman" w:hAnsi="Times New Roman"/>
                <w:sz w:val="24"/>
                <w:szCs w:val="24"/>
              </w:rPr>
              <w:t>сопровождение регистрации учащихся на дистанционный отборочный этап конкурса.</w:t>
            </w:r>
          </w:p>
        </w:tc>
        <w:tc>
          <w:tcPr>
            <w:tcW w:w="2268" w:type="dxa"/>
          </w:tcPr>
          <w:p w:rsidR="00913F33" w:rsidRDefault="00913F33" w:rsidP="00913F33">
            <w:r>
              <w:t>Гусарова Т.Н.</w:t>
            </w:r>
          </w:p>
          <w:p w:rsidR="00053BCD" w:rsidRPr="002F101B" w:rsidRDefault="00913F33" w:rsidP="00913F33">
            <w:r>
              <w:t>Зам. директора по УВР школ города</w:t>
            </w:r>
          </w:p>
        </w:tc>
        <w:tc>
          <w:tcPr>
            <w:tcW w:w="1559" w:type="dxa"/>
            <w:shd w:val="clear" w:color="auto" w:fill="auto"/>
          </w:tcPr>
          <w:p w:rsidR="00053BCD" w:rsidRDefault="00913F33" w:rsidP="00237F00">
            <w:pPr>
              <w:jc w:val="center"/>
            </w:pPr>
            <w:r>
              <w:t>октябрь-февраль</w:t>
            </w:r>
          </w:p>
        </w:tc>
        <w:tc>
          <w:tcPr>
            <w:tcW w:w="3260" w:type="dxa"/>
            <w:shd w:val="clear" w:color="auto" w:fill="auto"/>
          </w:tcPr>
          <w:p w:rsidR="00053BCD" w:rsidRPr="000D6C7E" w:rsidRDefault="00913F33" w:rsidP="00237F00">
            <w:pPr>
              <w:ind w:left="57" w:right="57"/>
              <w:jc w:val="both"/>
            </w:pPr>
            <w:r>
              <w:t>Вовлечение учащихся в проектно-исследовательскую деятельность</w:t>
            </w:r>
          </w:p>
        </w:tc>
        <w:tc>
          <w:tcPr>
            <w:tcW w:w="1560" w:type="dxa"/>
            <w:shd w:val="clear" w:color="auto" w:fill="auto"/>
          </w:tcPr>
          <w:p w:rsidR="00053BCD" w:rsidRDefault="00053BCD" w:rsidP="00237F00">
            <w:pPr>
              <w:jc w:val="center"/>
            </w:pPr>
          </w:p>
        </w:tc>
      </w:tr>
      <w:tr w:rsidR="00913F33" w:rsidTr="00007618">
        <w:tc>
          <w:tcPr>
            <w:tcW w:w="656" w:type="dxa"/>
            <w:shd w:val="clear" w:color="auto" w:fill="auto"/>
          </w:tcPr>
          <w:p w:rsidR="00913F33" w:rsidRDefault="00913F33" w:rsidP="006B6742">
            <w:pPr>
              <w:jc w:val="center"/>
            </w:pPr>
            <w:r>
              <w:t>4</w:t>
            </w:r>
          </w:p>
        </w:tc>
        <w:tc>
          <w:tcPr>
            <w:tcW w:w="6540" w:type="dxa"/>
            <w:shd w:val="clear" w:color="auto" w:fill="auto"/>
          </w:tcPr>
          <w:p w:rsidR="00913F33" w:rsidRDefault="00913F33" w:rsidP="000D6C7E">
            <w:r>
              <w:t>Всероссийский конкурс чтецов «Живая классика»</w:t>
            </w:r>
          </w:p>
          <w:p w:rsidR="00913F33" w:rsidRDefault="00913F33" w:rsidP="00913F3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13F33">
              <w:rPr>
                <w:rFonts w:ascii="Times New Roman" w:hAnsi="Times New Roman"/>
                <w:sz w:val="24"/>
                <w:szCs w:val="24"/>
              </w:rPr>
              <w:t>Мероприятия по информированию учащихся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проведении конкурса, сопровождение регистрации участников на сайте конкурса</w:t>
            </w:r>
          </w:p>
          <w:p w:rsidR="00913F33" w:rsidRDefault="00913F33" w:rsidP="00913F3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этапа конкурса, подготовка к муниципальному этапу</w:t>
            </w:r>
          </w:p>
          <w:p w:rsidR="00913F33" w:rsidRDefault="00913F33" w:rsidP="00913F33">
            <w:pPr>
              <w:pStyle w:val="ad"/>
              <w:ind w:left="417"/>
              <w:rPr>
                <w:rFonts w:ascii="Times New Roman" w:hAnsi="Times New Roman"/>
                <w:sz w:val="24"/>
                <w:szCs w:val="24"/>
              </w:rPr>
            </w:pPr>
          </w:p>
          <w:p w:rsidR="00913F33" w:rsidRDefault="00913F33" w:rsidP="00913F3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муниципального этапа конкурса, подготовка к региональному этапу</w:t>
            </w:r>
          </w:p>
          <w:p w:rsidR="00913F33" w:rsidRPr="00913F33" w:rsidRDefault="00913F33" w:rsidP="00913F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913F33" w:rsidRPr="00484868" w:rsidRDefault="00913F33" w:rsidP="00913F33">
            <w:pPr>
              <w:pStyle w:val="ad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913F33">
              <w:rPr>
                <w:rFonts w:ascii="Times New Roman" w:hAnsi="Times New Roman"/>
                <w:sz w:val="24"/>
                <w:szCs w:val="24"/>
              </w:rPr>
              <w:t xml:space="preserve">Мероприятия по организации участия </w:t>
            </w:r>
            <w:r w:rsidR="00433E06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913F33">
              <w:rPr>
                <w:rFonts w:ascii="Times New Roman" w:hAnsi="Times New Roman"/>
                <w:sz w:val="24"/>
                <w:szCs w:val="24"/>
              </w:rPr>
              <w:t>в региональном этапе (пр</w:t>
            </w:r>
            <w:r w:rsidR="00433E06">
              <w:rPr>
                <w:rFonts w:ascii="Times New Roman" w:hAnsi="Times New Roman"/>
                <w:sz w:val="24"/>
                <w:szCs w:val="24"/>
              </w:rPr>
              <w:t xml:space="preserve">иказы о направлении </w:t>
            </w:r>
            <w:r w:rsidRPr="00913F3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33E06">
              <w:rPr>
                <w:rFonts w:ascii="Times New Roman" w:hAnsi="Times New Roman"/>
                <w:sz w:val="24"/>
                <w:szCs w:val="24"/>
              </w:rPr>
              <w:t>сопровождении</w:t>
            </w:r>
            <w:r w:rsidRPr="00913F3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433E06" w:rsidRPr="00433E06" w:rsidRDefault="00433E06" w:rsidP="00433E06">
            <w:r w:rsidRPr="00433E06">
              <w:t>Гусарова Т.Н.</w:t>
            </w:r>
          </w:p>
          <w:p w:rsidR="00913F33" w:rsidRDefault="00433E06" w:rsidP="00433E06">
            <w:r w:rsidRPr="00433E06">
              <w:t>Зам. директора по УВР</w:t>
            </w:r>
            <w:r>
              <w:t xml:space="preserve"> и ВР</w:t>
            </w:r>
            <w:r w:rsidRPr="00433E06">
              <w:t xml:space="preserve"> школ города</w:t>
            </w:r>
          </w:p>
        </w:tc>
        <w:tc>
          <w:tcPr>
            <w:tcW w:w="1559" w:type="dxa"/>
            <w:shd w:val="clear" w:color="auto" w:fill="auto"/>
          </w:tcPr>
          <w:p w:rsidR="00913F33" w:rsidRDefault="00913F33" w:rsidP="00237F00">
            <w:pPr>
              <w:jc w:val="center"/>
            </w:pPr>
            <w:r>
              <w:t>январь-февраль</w:t>
            </w:r>
          </w:p>
          <w:p w:rsidR="00913F33" w:rsidRDefault="00913F33" w:rsidP="00237F00">
            <w:pPr>
              <w:jc w:val="center"/>
            </w:pPr>
          </w:p>
          <w:p w:rsidR="00913F33" w:rsidRDefault="00913F33" w:rsidP="00237F00">
            <w:pPr>
              <w:jc w:val="center"/>
            </w:pPr>
          </w:p>
          <w:p w:rsidR="00913F33" w:rsidRDefault="00913F33" w:rsidP="00237F00">
            <w:pPr>
              <w:jc w:val="center"/>
            </w:pPr>
          </w:p>
          <w:p w:rsidR="00913F33" w:rsidRDefault="00913F33" w:rsidP="00237F00">
            <w:pPr>
              <w:jc w:val="center"/>
            </w:pPr>
          </w:p>
          <w:p w:rsidR="00913F33" w:rsidRDefault="00913F33" w:rsidP="00237F00">
            <w:pPr>
              <w:jc w:val="center"/>
            </w:pPr>
          </w:p>
          <w:p w:rsidR="00913F33" w:rsidRDefault="00913F33" w:rsidP="00237F00">
            <w:pPr>
              <w:jc w:val="center"/>
            </w:pPr>
            <w:r>
              <w:t>март</w:t>
            </w:r>
          </w:p>
          <w:p w:rsidR="00433E06" w:rsidRDefault="00433E06" w:rsidP="00237F00">
            <w:pPr>
              <w:jc w:val="center"/>
            </w:pPr>
          </w:p>
          <w:p w:rsidR="00433E06" w:rsidRDefault="00433E06" w:rsidP="00237F00">
            <w:pPr>
              <w:jc w:val="center"/>
            </w:pPr>
          </w:p>
          <w:p w:rsidR="00433E06" w:rsidRDefault="00433E06" w:rsidP="00237F00">
            <w:pPr>
              <w:jc w:val="center"/>
            </w:pPr>
          </w:p>
          <w:p w:rsidR="00433E06" w:rsidRDefault="00433E06" w:rsidP="00237F00">
            <w:pPr>
              <w:jc w:val="center"/>
            </w:pPr>
            <w:r>
              <w:t>апрель</w:t>
            </w:r>
          </w:p>
          <w:p w:rsidR="00913F33" w:rsidRDefault="00913F33" w:rsidP="00913F33"/>
        </w:tc>
        <w:tc>
          <w:tcPr>
            <w:tcW w:w="3260" w:type="dxa"/>
            <w:shd w:val="clear" w:color="auto" w:fill="auto"/>
          </w:tcPr>
          <w:p w:rsidR="00433E06" w:rsidRDefault="00433E06" w:rsidP="00433E06">
            <w:pPr>
              <w:ind w:right="57"/>
              <w:rPr>
                <w:bCs/>
              </w:rPr>
            </w:pPr>
            <w:r>
              <w:rPr>
                <w:bCs/>
              </w:rPr>
              <w:t xml:space="preserve">Формирование привычки к чтению, </w:t>
            </w:r>
            <w:r w:rsidRPr="00433E06">
              <w:rPr>
                <w:bCs/>
              </w:rPr>
              <w:t>развитие эмоционал</w:t>
            </w:r>
            <w:r>
              <w:rPr>
                <w:bCs/>
              </w:rPr>
              <w:t xml:space="preserve">ьного интеллекта, читательского </w:t>
            </w:r>
            <w:r w:rsidRPr="00433E06">
              <w:rPr>
                <w:bCs/>
              </w:rPr>
              <w:t>вкуса, навыков выраз</w:t>
            </w:r>
            <w:r>
              <w:rPr>
                <w:bCs/>
              </w:rPr>
              <w:t>ительно</w:t>
            </w:r>
            <w:r w:rsidRPr="00433E06">
              <w:rPr>
                <w:bCs/>
              </w:rPr>
              <w:t>го чтения</w:t>
            </w:r>
            <w:r>
              <w:rPr>
                <w:bCs/>
              </w:rPr>
              <w:t xml:space="preserve"> на основе глубокого осмысления текста, </w:t>
            </w:r>
            <w:r w:rsidRPr="00433E06">
              <w:rPr>
                <w:bCs/>
              </w:rPr>
              <w:t>расширение читательского кругозора</w:t>
            </w:r>
            <w:r>
              <w:rPr>
                <w:bCs/>
              </w:rPr>
              <w:t xml:space="preserve"> учащихся.</w:t>
            </w:r>
          </w:p>
          <w:p w:rsidR="00433E06" w:rsidRPr="00433E06" w:rsidRDefault="00433E06" w:rsidP="00433E06">
            <w:pPr>
              <w:ind w:right="57"/>
              <w:rPr>
                <w:bCs/>
              </w:rPr>
            </w:pPr>
          </w:p>
          <w:p w:rsidR="00913F33" w:rsidRDefault="00913F33" w:rsidP="00237F00">
            <w:pPr>
              <w:ind w:left="57" w:right="57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13F33" w:rsidRDefault="00913F33" w:rsidP="00237F00">
            <w:pPr>
              <w:jc w:val="center"/>
            </w:pPr>
          </w:p>
        </w:tc>
      </w:tr>
    </w:tbl>
    <w:p w:rsidR="001E2EFB" w:rsidRDefault="001E2EFB" w:rsidP="000F3A07">
      <w:pPr>
        <w:jc w:val="center"/>
      </w:pPr>
    </w:p>
    <w:p w:rsidR="00007618" w:rsidRDefault="00007618" w:rsidP="003438A7">
      <w:bookmarkStart w:id="0" w:name="_GoBack"/>
      <w:bookmarkEnd w:id="0"/>
    </w:p>
    <w:p w:rsidR="003438A7" w:rsidRPr="003438A7" w:rsidRDefault="003438A7" w:rsidP="003438A7">
      <w:pPr>
        <w:rPr>
          <w:sz w:val="20"/>
          <w:szCs w:val="20"/>
        </w:rPr>
      </w:pPr>
      <w:r w:rsidRPr="003438A7">
        <w:rPr>
          <w:sz w:val="20"/>
          <w:szCs w:val="20"/>
        </w:rPr>
        <w:t xml:space="preserve">Исп. </w:t>
      </w:r>
      <w:r w:rsidR="004C79DB">
        <w:rPr>
          <w:sz w:val="20"/>
          <w:szCs w:val="20"/>
        </w:rPr>
        <w:t>Гусарова Т.Н.</w:t>
      </w:r>
    </w:p>
    <w:p w:rsidR="003438A7" w:rsidRPr="003438A7" w:rsidRDefault="003438A7" w:rsidP="003438A7">
      <w:pPr>
        <w:rPr>
          <w:sz w:val="20"/>
          <w:szCs w:val="20"/>
        </w:rPr>
      </w:pPr>
      <w:r w:rsidRPr="003438A7">
        <w:rPr>
          <w:sz w:val="20"/>
          <w:szCs w:val="20"/>
        </w:rPr>
        <w:t>8(496)216-67-6</w:t>
      </w:r>
      <w:r w:rsidR="004C79DB">
        <w:rPr>
          <w:sz w:val="20"/>
          <w:szCs w:val="20"/>
        </w:rPr>
        <w:t>7*5514</w:t>
      </w:r>
    </w:p>
    <w:sectPr w:rsidR="003438A7" w:rsidRPr="003438A7" w:rsidSect="009022B6">
      <w:pgSz w:w="16838" w:h="11906" w:orient="landscape"/>
      <w:pgMar w:top="1276" w:right="96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2" w:usb2="00000016" w:usb3="00000000" w:csb0="0004001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2D35B5"/>
    <w:multiLevelType w:val="hybridMultilevel"/>
    <w:tmpl w:val="7D5A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BDB"/>
    <w:multiLevelType w:val="hybridMultilevel"/>
    <w:tmpl w:val="A0FA2BD8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EFF5443"/>
    <w:multiLevelType w:val="hybridMultilevel"/>
    <w:tmpl w:val="9280E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4520D"/>
    <w:multiLevelType w:val="hybridMultilevel"/>
    <w:tmpl w:val="B1189A70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37306356"/>
    <w:multiLevelType w:val="hybridMultilevel"/>
    <w:tmpl w:val="B1189A70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DAD5463"/>
    <w:multiLevelType w:val="hybridMultilevel"/>
    <w:tmpl w:val="3DCC217A"/>
    <w:lvl w:ilvl="0" w:tplc="C08C75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A07B8"/>
    <w:multiLevelType w:val="hybridMultilevel"/>
    <w:tmpl w:val="8B6C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0597"/>
    <w:multiLevelType w:val="hybridMultilevel"/>
    <w:tmpl w:val="CE3A1B24"/>
    <w:lvl w:ilvl="0" w:tplc="837A4710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539412B9"/>
    <w:multiLevelType w:val="hybridMultilevel"/>
    <w:tmpl w:val="1CB26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C4378"/>
    <w:multiLevelType w:val="hybridMultilevel"/>
    <w:tmpl w:val="A0FA2BD8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ADF55A7"/>
    <w:multiLevelType w:val="hybridMultilevel"/>
    <w:tmpl w:val="B1189A70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8E31736"/>
    <w:multiLevelType w:val="hybridMultilevel"/>
    <w:tmpl w:val="2A4E3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3A08"/>
    <w:multiLevelType w:val="hybridMultilevel"/>
    <w:tmpl w:val="B1189A70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6FFF599F"/>
    <w:multiLevelType w:val="hybridMultilevel"/>
    <w:tmpl w:val="9198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03CA6"/>
    <w:multiLevelType w:val="hybridMultilevel"/>
    <w:tmpl w:val="DA0E0786"/>
    <w:lvl w:ilvl="0" w:tplc="4E06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2438FA"/>
    <w:multiLevelType w:val="hybridMultilevel"/>
    <w:tmpl w:val="A0FA2BD8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7BFE1137"/>
    <w:multiLevelType w:val="hybridMultilevel"/>
    <w:tmpl w:val="A0FA2BD8"/>
    <w:lvl w:ilvl="0" w:tplc="6938E1C8">
      <w:start w:val="1"/>
      <w:numFmt w:val="decimal"/>
      <w:lvlText w:val="%1)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16"/>
  </w:num>
  <w:num w:numId="16">
    <w:abstractNumId w:val="9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92"/>
    <w:rsid w:val="00007618"/>
    <w:rsid w:val="00016443"/>
    <w:rsid w:val="000342CC"/>
    <w:rsid w:val="0004009A"/>
    <w:rsid w:val="00042632"/>
    <w:rsid w:val="00053BCD"/>
    <w:rsid w:val="0007700B"/>
    <w:rsid w:val="00087667"/>
    <w:rsid w:val="00087EC9"/>
    <w:rsid w:val="000969EE"/>
    <w:rsid w:val="00097128"/>
    <w:rsid w:val="000B6222"/>
    <w:rsid w:val="000D226C"/>
    <w:rsid w:val="000D6C7E"/>
    <w:rsid w:val="000F34C1"/>
    <w:rsid w:val="000F3A07"/>
    <w:rsid w:val="0011775F"/>
    <w:rsid w:val="00123067"/>
    <w:rsid w:val="00131547"/>
    <w:rsid w:val="00177C7A"/>
    <w:rsid w:val="0018176B"/>
    <w:rsid w:val="00183FD4"/>
    <w:rsid w:val="001871B9"/>
    <w:rsid w:val="00192292"/>
    <w:rsid w:val="001C0483"/>
    <w:rsid w:val="001C0702"/>
    <w:rsid w:val="001C510B"/>
    <w:rsid w:val="001D72E8"/>
    <w:rsid w:val="001E2EFB"/>
    <w:rsid w:val="001E7749"/>
    <w:rsid w:val="001E7E90"/>
    <w:rsid w:val="001F59DF"/>
    <w:rsid w:val="002047E3"/>
    <w:rsid w:val="00205A4A"/>
    <w:rsid w:val="00206E48"/>
    <w:rsid w:val="002109D8"/>
    <w:rsid w:val="00217A89"/>
    <w:rsid w:val="00224F9F"/>
    <w:rsid w:val="00227999"/>
    <w:rsid w:val="002320D6"/>
    <w:rsid w:val="00251C76"/>
    <w:rsid w:val="0028091F"/>
    <w:rsid w:val="002B28C4"/>
    <w:rsid w:val="002B698B"/>
    <w:rsid w:val="002C2037"/>
    <w:rsid w:val="002C44EB"/>
    <w:rsid w:val="002D0549"/>
    <w:rsid w:val="002F101B"/>
    <w:rsid w:val="0032792E"/>
    <w:rsid w:val="0033523D"/>
    <w:rsid w:val="003438A7"/>
    <w:rsid w:val="00344C91"/>
    <w:rsid w:val="00345953"/>
    <w:rsid w:val="00346EAE"/>
    <w:rsid w:val="003507FB"/>
    <w:rsid w:val="00372E3C"/>
    <w:rsid w:val="00383667"/>
    <w:rsid w:val="0039171F"/>
    <w:rsid w:val="003C27AD"/>
    <w:rsid w:val="003D3238"/>
    <w:rsid w:val="003F344D"/>
    <w:rsid w:val="003F3501"/>
    <w:rsid w:val="00404E60"/>
    <w:rsid w:val="00433E06"/>
    <w:rsid w:val="00461298"/>
    <w:rsid w:val="00475EDC"/>
    <w:rsid w:val="00477528"/>
    <w:rsid w:val="004815BD"/>
    <w:rsid w:val="00484868"/>
    <w:rsid w:val="004C1066"/>
    <w:rsid w:val="004C79DB"/>
    <w:rsid w:val="00526AE6"/>
    <w:rsid w:val="005455C4"/>
    <w:rsid w:val="00551870"/>
    <w:rsid w:val="00576F2A"/>
    <w:rsid w:val="00590F53"/>
    <w:rsid w:val="005B0282"/>
    <w:rsid w:val="005E197B"/>
    <w:rsid w:val="005F0A7C"/>
    <w:rsid w:val="00636712"/>
    <w:rsid w:val="0064064D"/>
    <w:rsid w:val="00647FFA"/>
    <w:rsid w:val="00671B53"/>
    <w:rsid w:val="006773B1"/>
    <w:rsid w:val="006B6742"/>
    <w:rsid w:val="006C1E20"/>
    <w:rsid w:val="006C6A07"/>
    <w:rsid w:val="006E3AD9"/>
    <w:rsid w:val="006F6A33"/>
    <w:rsid w:val="0072682E"/>
    <w:rsid w:val="00727BC3"/>
    <w:rsid w:val="0076275A"/>
    <w:rsid w:val="00786C42"/>
    <w:rsid w:val="00790AD7"/>
    <w:rsid w:val="0079383B"/>
    <w:rsid w:val="007943C4"/>
    <w:rsid w:val="007C5ECA"/>
    <w:rsid w:val="007D2E54"/>
    <w:rsid w:val="007D5709"/>
    <w:rsid w:val="007F22AD"/>
    <w:rsid w:val="00802776"/>
    <w:rsid w:val="00810FE4"/>
    <w:rsid w:val="00822CA2"/>
    <w:rsid w:val="008260AE"/>
    <w:rsid w:val="00850D20"/>
    <w:rsid w:val="00853C96"/>
    <w:rsid w:val="00883C08"/>
    <w:rsid w:val="00891927"/>
    <w:rsid w:val="00893F15"/>
    <w:rsid w:val="008D2BE1"/>
    <w:rsid w:val="008E0DF7"/>
    <w:rsid w:val="008F6C40"/>
    <w:rsid w:val="008F7CD0"/>
    <w:rsid w:val="009022B6"/>
    <w:rsid w:val="00913F33"/>
    <w:rsid w:val="009214D9"/>
    <w:rsid w:val="00943F2C"/>
    <w:rsid w:val="00951614"/>
    <w:rsid w:val="00953BDD"/>
    <w:rsid w:val="00960278"/>
    <w:rsid w:val="00987938"/>
    <w:rsid w:val="00993843"/>
    <w:rsid w:val="009A2BBE"/>
    <w:rsid w:val="009A4AB4"/>
    <w:rsid w:val="009A739B"/>
    <w:rsid w:val="009C2824"/>
    <w:rsid w:val="009E55FF"/>
    <w:rsid w:val="00A01FB5"/>
    <w:rsid w:val="00A03D8D"/>
    <w:rsid w:val="00A071F1"/>
    <w:rsid w:val="00A126EC"/>
    <w:rsid w:val="00A219BF"/>
    <w:rsid w:val="00A53C77"/>
    <w:rsid w:val="00A57257"/>
    <w:rsid w:val="00A92920"/>
    <w:rsid w:val="00A94B7A"/>
    <w:rsid w:val="00AC4757"/>
    <w:rsid w:val="00AD03FC"/>
    <w:rsid w:val="00AD1DA6"/>
    <w:rsid w:val="00AD4B1B"/>
    <w:rsid w:val="00B10360"/>
    <w:rsid w:val="00B3010D"/>
    <w:rsid w:val="00B30F9B"/>
    <w:rsid w:val="00B33111"/>
    <w:rsid w:val="00B37A67"/>
    <w:rsid w:val="00B40CBD"/>
    <w:rsid w:val="00B45AF6"/>
    <w:rsid w:val="00B64494"/>
    <w:rsid w:val="00B6689A"/>
    <w:rsid w:val="00B744AD"/>
    <w:rsid w:val="00B76F0F"/>
    <w:rsid w:val="00B84D1F"/>
    <w:rsid w:val="00B90973"/>
    <w:rsid w:val="00B96242"/>
    <w:rsid w:val="00BB3BB9"/>
    <w:rsid w:val="00BC3BCF"/>
    <w:rsid w:val="00BF4F84"/>
    <w:rsid w:val="00C10189"/>
    <w:rsid w:val="00C41286"/>
    <w:rsid w:val="00C433D4"/>
    <w:rsid w:val="00C451A4"/>
    <w:rsid w:val="00C454A6"/>
    <w:rsid w:val="00C457CF"/>
    <w:rsid w:val="00C576DE"/>
    <w:rsid w:val="00C60463"/>
    <w:rsid w:val="00C83484"/>
    <w:rsid w:val="00CA02DF"/>
    <w:rsid w:val="00CD779F"/>
    <w:rsid w:val="00CE4A0E"/>
    <w:rsid w:val="00CF1567"/>
    <w:rsid w:val="00CF47FC"/>
    <w:rsid w:val="00D00D2F"/>
    <w:rsid w:val="00D01600"/>
    <w:rsid w:val="00D220CF"/>
    <w:rsid w:val="00D30249"/>
    <w:rsid w:val="00D47F5C"/>
    <w:rsid w:val="00E11A7E"/>
    <w:rsid w:val="00E27DC5"/>
    <w:rsid w:val="00E456E4"/>
    <w:rsid w:val="00E4688A"/>
    <w:rsid w:val="00E5715B"/>
    <w:rsid w:val="00E62334"/>
    <w:rsid w:val="00E7221C"/>
    <w:rsid w:val="00E7550E"/>
    <w:rsid w:val="00E86E3E"/>
    <w:rsid w:val="00E9438A"/>
    <w:rsid w:val="00ED73F7"/>
    <w:rsid w:val="00F07997"/>
    <w:rsid w:val="00F44FF5"/>
    <w:rsid w:val="00F604A1"/>
    <w:rsid w:val="00F67A7B"/>
    <w:rsid w:val="00F71276"/>
    <w:rsid w:val="00F84B29"/>
    <w:rsid w:val="00FA39FC"/>
    <w:rsid w:val="00FA7FAD"/>
    <w:rsid w:val="00FB0268"/>
    <w:rsid w:val="00FD6132"/>
    <w:rsid w:val="00FF04F7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2DE84"/>
  <w15:docId w15:val="{830E8DE8-8FCA-4907-A76B-C900258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1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51C7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51C7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1C76"/>
    <w:pPr>
      <w:keepNext/>
      <w:tabs>
        <w:tab w:val="num" w:pos="0"/>
      </w:tabs>
      <w:ind w:left="720" w:hanging="720"/>
      <w:jc w:val="center"/>
      <w:outlineLvl w:val="2"/>
    </w:pPr>
    <w:rPr>
      <w:b/>
      <w:kern w:val="1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51C76"/>
  </w:style>
  <w:style w:type="character" w:styleId="a3">
    <w:name w:val="Hyperlink"/>
    <w:rsid w:val="00251C76"/>
    <w:rPr>
      <w:color w:val="0000FF"/>
      <w:u w:val="single"/>
    </w:rPr>
  </w:style>
  <w:style w:type="character" w:customStyle="1" w:styleId="a4">
    <w:name w:val="Основной текст Знак"/>
    <w:rsid w:val="00251C76"/>
    <w:rPr>
      <w:rFonts w:ascii="Arial" w:hAnsi="Arial" w:cs="Arial"/>
      <w:sz w:val="24"/>
      <w:lang w:eastAsia="ar-SA" w:bidi="ar-SA"/>
    </w:rPr>
  </w:style>
  <w:style w:type="character" w:customStyle="1" w:styleId="30">
    <w:name w:val="Основной текст 3 Знак"/>
    <w:rsid w:val="00251C76"/>
    <w:rPr>
      <w:rFonts w:ascii="Arial" w:hAnsi="Arial" w:cs="Arial"/>
      <w:i/>
      <w:sz w:val="22"/>
      <w:lang w:eastAsia="ar-SA" w:bidi="ar-SA"/>
    </w:rPr>
  </w:style>
  <w:style w:type="character" w:customStyle="1" w:styleId="20">
    <w:name w:val="Заголовок 2 Знак"/>
    <w:rsid w:val="00251C76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1"/>
    <w:basedOn w:val="a"/>
    <w:next w:val="a5"/>
    <w:rsid w:val="00251C7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251C76"/>
    <w:pPr>
      <w:spacing w:line="240" w:lineRule="atLeast"/>
      <w:jc w:val="both"/>
    </w:pPr>
    <w:rPr>
      <w:rFonts w:ascii="Arial" w:hAnsi="Arial" w:cs="Arial"/>
      <w:szCs w:val="20"/>
    </w:rPr>
  </w:style>
  <w:style w:type="paragraph" w:styleId="a6">
    <w:name w:val="List"/>
    <w:basedOn w:val="a5"/>
    <w:rsid w:val="00251C76"/>
  </w:style>
  <w:style w:type="paragraph" w:customStyle="1" w:styleId="12">
    <w:name w:val="Название1"/>
    <w:basedOn w:val="a"/>
    <w:rsid w:val="00251C76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251C76"/>
    <w:pPr>
      <w:suppressLineNumbers/>
    </w:pPr>
    <w:rPr>
      <w:rFonts w:cs="Arial"/>
    </w:rPr>
  </w:style>
  <w:style w:type="paragraph" w:styleId="a7">
    <w:name w:val="header"/>
    <w:basedOn w:val="a"/>
    <w:rsid w:val="00251C7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51C76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51C76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251C76"/>
    <w:pPr>
      <w:spacing w:line="240" w:lineRule="atLeast"/>
      <w:jc w:val="center"/>
    </w:pPr>
    <w:rPr>
      <w:rFonts w:ascii="Arial" w:hAnsi="Arial" w:cs="Arial"/>
      <w:i/>
      <w:sz w:val="22"/>
      <w:szCs w:val="20"/>
    </w:rPr>
  </w:style>
  <w:style w:type="paragraph" w:customStyle="1" w:styleId="aa">
    <w:name w:val="Содержимое таблицы"/>
    <w:basedOn w:val="a"/>
    <w:rsid w:val="00251C76"/>
    <w:pPr>
      <w:suppressLineNumbers/>
    </w:pPr>
  </w:style>
  <w:style w:type="paragraph" w:customStyle="1" w:styleId="ab">
    <w:name w:val="Заголовок таблицы"/>
    <w:basedOn w:val="aa"/>
    <w:rsid w:val="00251C76"/>
    <w:pPr>
      <w:jc w:val="center"/>
    </w:pPr>
    <w:rPr>
      <w:b/>
      <w:bCs/>
    </w:rPr>
  </w:style>
  <w:style w:type="table" w:styleId="ac">
    <w:name w:val="Table Grid"/>
    <w:basedOn w:val="a1"/>
    <w:uiPriority w:val="59"/>
    <w:rsid w:val="00E8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40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345953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87667"/>
    <w:pPr>
      <w:suppressAutoHyphens w:val="0"/>
      <w:ind w:left="720"/>
      <w:contextualSpacing/>
      <w:jc w:val="both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%20&#1076;&#1086;&#1082;\&#1056;.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52F9-9925-4F48-ADDD-B1A702F1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Р. Главы.dot</Template>
  <TotalTime>62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cp:lastModifiedBy>Гусарова ТН</cp:lastModifiedBy>
  <cp:revision>7</cp:revision>
  <cp:lastPrinted>2021-02-24T13:06:00Z</cp:lastPrinted>
  <dcterms:created xsi:type="dcterms:W3CDTF">2021-02-24T13:34:00Z</dcterms:created>
  <dcterms:modified xsi:type="dcterms:W3CDTF">2021-02-26T07:49:00Z</dcterms:modified>
</cp:coreProperties>
</file>